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sz w:val="2"/>
          <w:szCs w:val="24"/>
          <w:lang w:val="es-ES" w:eastAsia="en-US"/>
        </w:rPr>
        <w:id w:val="810904167"/>
        <w:docPartObj>
          <w:docPartGallery w:val="Cover Pages"/>
          <w:docPartUnique/>
        </w:docPartObj>
      </w:sdtPr>
      <w:sdtEndPr>
        <w:rPr>
          <w:sz w:val="24"/>
        </w:rPr>
      </w:sdtEndPr>
      <w:sdtContent>
        <w:p w14:paraId="0807A65D" w14:textId="73E84852" w:rsidR="0026058A" w:rsidRPr="00A33CCD" w:rsidRDefault="000A4D39">
          <w:pPr>
            <w:pStyle w:val="NoSpacing"/>
            <w:rPr>
              <w:rFonts w:ascii="Times New Roman" w:hAnsi="Times New Roman" w:cs="Times New Roman"/>
              <w:sz w:val="2"/>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4BA06B4" wp14:editId="77F3836D">
                    <wp:simplePos x="0" y="0"/>
                    <wp:positionH relativeFrom="column">
                      <wp:posOffset>1603278</wp:posOffset>
                    </wp:positionH>
                    <wp:positionV relativeFrom="paragraph">
                      <wp:posOffset>-274613</wp:posOffset>
                    </wp:positionV>
                    <wp:extent cx="914400" cy="914400"/>
                    <wp:effectExtent l="0" t="0" r="13335" b="1270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A780EDA" w14:textId="77777777" w:rsidR="00CB141D" w:rsidRDefault="00CB141D" w:rsidP="000A4D39">
                                <w:pPr>
                                  <w:pStyle w:val="Body"/>
                                  <w:spacing w:after="0"/>
                                  <w:rPr>
                                    <w:sz w:val="24"/>
                                    <w:szCs w:val="24"/>
                                  </w:rPr>
                                </w:pPr>
                                <w:proofErr w:type="spellStart"/>
                                <w:r>
                                  <w:rPr>
                                    <w:sz w:val="24"/>
                                    <w:szCs w:val="24"/>
                                  </w:rPr>
                                  <w:t>Insert</w:t>
                                </w:r>
                                <w:proofErr w:type="spellEnd"/>
                                <w:r>
                                  <w:rPr>
                                    <w:sz w:val="24"/>
                                    <w:szCs w:val="24"/>
                                  </w:rPr>
                                  <w:t xml:space="preserve"> Logo of </w:t>
                                </w:r>
                                <w:proofErr w:type="spellStart"/>
                                <w:r>
                                  <w:rPr>
                                    <w:sz w:val="24"/>
                                    <w:szCs w:val="24"/>
                                  </w:rPr>
                                  <w:t>the</w:t>
                                </w:r>
                                <w:proofErr w:type="spellEnd"/>
                                <w:r>
                                  <w:rPr>
                                    <w:sz w:val="24"/>
                                    <w:szCs w:val="24"/>
                                  </w:rPr>
                                  <w:t xml:space="preserve"> </w:t>
                                </w:r>
                                <w:proofErr w:type="spellStart"/>
                                <w:r>
                                  <w:rPr>
                                    <w:sz w:val="24"/>
                                    <w:szCs w:val="24"/>
                                  </w:rPr>
                                  <w:t>University</w:t>
                                </w:r>
                                <w:proofErr w:type="spellEnd"/>
                                <w:r>
                                  <w:rPr>
                                    <w:sz w:val="24"/>
                                    <w:szCs w:val="24"/>
                                  </w:rPr>
                                  <w:t xml:space="preserve"> </w:t>
                                </w:r>
                              </w:p>
                              <w:p w14:paraId="77CBDD26" w14:textId="6ADEB3FC" w:rsidR="000A4D39" w:rsidRPr="001517D3" w:rsidRDefault="000A4D39" w:rsidP="00CB141D">
                                <w:pPr>
                                  <w:pStyle w:val="Body"/>
                                  <w:spacing w:after="0"/>
                                  <w:jc w:val="center"/>
                                  <w:rPr>
                                    <w:rFonts w:ascii="Arial" w:eastAsia="Arial" w:hAnsi="Arial" w:cs="Arial"/>
                                    <w:sz w:val="24"/>
                                    <w:szCs w:val="24"/>
                                  </w:rPr>
                                </w:pPr>
                                <w:r w:rsidRPr="001517D3">
                                  <w:rPr>
                                    <w:rFonts w:ascii="Arial" w:hAnsi="Arial" w:cs="Arial"/>
                                    <w:sz w:val="24"/>
                                    <w:szCs w:val="24"/>
                                  </w:rPr>
                                  <w:t>Universidad de Montemorelos</w:t>
                                </w:r>
                              </w:p>
                              <w:p w14:paraId="62EFFF6D" w14:textId="77777777" w:rsidR="000A4D39" w:rsidRPr="001517D3" w:rsidRDefault="000A4D39" w:rsidP="000A4D39">
                                <w:pPr>
                                  <w:pStyle w:val="Body"/>
                                  <w:spacing w:after="0"/>
                                  <w:jc w:val="center"/>
                                  <w:rPr>
                                    <w:rFonts w:ascii="Arial" w:eastAsia="Arial" w:hAnsi="Arial" w:cs="Arial"/>
                                    <w:sz w:val="24"/>
                                    <w:szCs w:val="24"/>
                                  </w:rPr>
                                </w:pPr>
                                <w:r w:rsidRPr="001517D3">
                                  <w:rPr>
                                    <w:rFonts w:ascii="Arial" w:hAnsi="Arial" w:cs="Arial"/>
                                    <w:sz w:val="24"/>
                                    <w:szCs w:val="24"/>
                                  </w:rPr>
                                  <w:t xml:space="preserve">Facultad de Ciencias Empresariales y Jurídicas </w:t>
                                </w:r>
                              </w:p>
                              <w:p w14:paraId="651A2B68" w14:textId="15805865" w:rsidR="000A4D39" w:rsidRDefault="000A4D39" w:rsidP="000A4D3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BA06B4" id="_x0000_t202" coordsize="21600,21600" o:spt="202" path="m,l,21600r21600,l21600,xe">
                    <v:stroke joinstyle="miter"/>
                    <v:path gradientshapeok="t" o:connecttype="rect"/>
                  </v:shapetype>
                  <v:shape id="Text Box 2" o:spid="_x0000_s1026" type="#_x0000_t202" style="position:absolute;margin-left:126.25pt;margin-top:-21.6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" fillcolor="white [3201]" strokeweight=".5pt">
                    <v:textbox>
                      <w:txbxContent>
                        <w:p w14:paraId="7A780EDA" w14:textId="77777777" w:rsidR="00CB141D" w:rsidRDefault="00CB141D" w:rsidP="000A4D39">
                          <w:pPr>
                            <w:pStyle w:val="Body"/>
                            <w:spacing w:after="0"/>
                            <w:rPr>
                              <w:sz w:val="24"/>
                              <w:szCs w:val="24"/>
                            </w:rPr>
                          </w:pPr>
                          <w:proofErr w:type="spellStart"/>
                          <w:r>
                            <w:rPr>
                              <w:sz w:val="24"/>
                              <w:szCs w:val="24"/>
                            </w:rPr>
                            <w:t>Insert</w:t>
                          </w:r>
                          <w:proofErr w:type="spellEnd"/>
                          <w:r>
                            <w:rPr>
                              <w:sz w:val="24"/>
                              <w:szCs w:val="24"/>
                            </w:rPr>
                            <w:t xml:space="preserve"> Logo of </w:t>
                          </w:r>
                          <w:proofErr w:type="spellStart"/>
                          <w:r>
                            <w:rPr>
                              <w:sz w:val="24"/>
                              <w:szCs w:val="24"/>
                            </w:rPr>
                            <w:t>the</w:t>
                          </w:r>
                          <w:proofErr w:type="spellEnd"/>
                          <w:r>
                            <w:rPr>
                              <w:sz w:val="24"/>
                              <w:szCs w:val="24"/>
                            </w:rPr>
                            <w:t xml:space="preserve"> </w:t>
                          </w:r>
                          <w:proofErr w:type="spellStart"/>
                          <w:r>
                            <w:rPr>
                              <w:sz w:val="24"/>
                              <w:szCs w:val="24"/>
                            </w:rPr>
                            <w:t>University</w:t>
                          </w:r>
                          <w:proofErr w:type="spellEnd"/>
                          <w:r>
                            <w:rPr>
                              <w:sz w:val="24"/>
                              <w:szCs w:val="24"/>
                            </w:rPr>
                            <w:t xml:space="preserve"> </w:t>
                          </w:r>
                        </w:p>
                        <w:p w14:paraId="77CBDD26" w14:textId="6ADEB3FC" w:rsidR="000A4D39" w:rsidRPr="001517D3" w:rsidRDefault="000A4D39" w:rsidP="00CB141D">
                          <w:pPr>
                            <w:pStyle w:val="Body"/>
                            <w:spacing w:after="0"/>
                            <w:jc w:val="center"/>
                            <w:rPr>
                              <w:rFonts w:ascii="Arial" w:eastAsia="Arial" w:hAnsi="Arial" w:cs="Arial"/>
                              <w:sz w:val="24"/>
                              <w:szCs w:val="24"/>
                            </w:rPr>
                          </w:pPr>
                          <w:r w:rsidRPr="001517D3">
                            <w:rPr>
                              <w:rFonts w:ascii="Arial" w:hAnsi="Arial" w:cs="Arial"/>
                              <w:sz w:val="24"/>
                              <w:szCs w:val="24"/>
                            </w:rPr>
                            <w:t>Universidad de Montemorelos</w:t>
                          </w:r>
                        </w:p>
                        <w:p w14:paraId="62EFFF6D" w14:textId="77777777" w:rsidR="000A4D39" w:rsidRPr="001517D3" w:rsidRDefault="000A4D39" w:rsidP="000A4D39">
                          <w:pPr>
                            <w:pStyle w:val="Body"/>
                            <w:spacing w:after="0"/>
                            <w:jc w:val="center"/>
                            <w:rPr>
                              <w:rFonts w:ascii="Arial" w:eastAsia="Arial" w:hAnsi="Arial" w:cs="Arial"/>
                              <w:sz w:val="24"/>
                              <w:szCs w:val="24"/>
                            </w:rPr>
                          </w:pPr>
                          <w:r w:rsidRPr="001517D3">
                            <w:rPr>
                              <w:rFonts w:ascii="Arial" w:hAnsi="Arial" w:cs="Arial"/>
                              <w:sz w:val="24"/>
                              <w:szCs w:val="24"/>
                            </w:rPr>
                            <w:t xml:space="preserve">Facultad de Ciencias Empresariales y Jurídicas </w:t>
                          </w:r>
                        </w:p>
                        <w:p w14:paraId="651A2B68" w14:textId="15805865" w:rsidR="000A4D39" w:rsidRDefault="000A4D39" w:rsidP="000A4D39"/>
                      </w:txbxContent>
                    </v:textbox>
                  </v:shape>
                </w:pict>
              </mc:Fallback>
            </mc:AlternateContent>
          </w:r>
        </w:p>
        <w:p w14:paraId="350E9D6C" w14:textId="14ED6FD7" w:rsidR="008F296E" w:rsidRPr="00A33CCD" w:rsidRDefault="000A4D39">
          <w:pPr>
            <w:rPr>
              <w:rFonts w:ascii="Times New Roman" w:hAnsi="Times New Roman" w:cs="Times New Roman"/>
            </w:rPr>
          </w:pPr>
          <w:r w:rsidRPr="00A33CC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3B3BDF7" wp14:editId="37129DD0">
                    <wp:simplePos x="0" y="0"/>
                    <wp:positionH relativeFrom="page">
                      <wp:posOffset>666506</wp:posOffset>
                    </wp:positionH>
                    <wp:positionV relativeFrom="margin">
                      <wp:posOffset>984738</wp:posOffset>
                    </wp:positionV>
                    <wp:extent cx="6389931" cy="2052084"/>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389931" cy="2052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lang w:val="es-ES"/>
                                  </w:rPr>
                                  <w:alias w:val="Title"/>
                                  <w:tag w:val=""/>
                                  <w:id w:val="206098182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E761F9D" w14:textId="7E990844" w:rsidR="0026058A" w:rsidRPr="00747DF1" w:rsidRDefault="00F03891" w:rsidP="00CB141D">
                                    <w:pPr>
                                      <w:pStyle w:val="NoSpacing"/>
                                      <w:jc w:val="center"/>
                                      <w:rPr>
                                        <w:rFonts w:asciiTheme="majorHAnsi" w:eastAsiaTheme="majorEastAsia" w:hAnsiTheme="majorHAnsi" w:cstheme="majorBidi"/>
                                        <w:caps/>
                                        <w:color w:val="8496B0" w:themeColor="text2" w:themeTint="99"/>
                                        <w:sz w:val="68"/>
                                        <w:szCs w:val="68"/>
                                        <w:lang w:val="es-ES"/>
                                      </w:rPr>
                                    </w:pPr>
                                    <w:r w:rsidRPr="00747DF1">
                                      <w:rPr>
                                        <w:rFonts w:asciiTheme="majorHAnsi" w:eastAsiaTheme="majorEastAsia" w:hAnsiTheme="majorHAnsi" w:cstheme="majorBidi"/>
                                        <w:caps/>
                                        <w:color w:val="8496B0" w:themeColor="text2" w:themeTint="99"/>
                                        <w:sz w:val="64"/>
                                        <w:szCs w:val="64"/>
                                        <w:lang w:val="es-ES"/>
                                      </w:rPr>
                                      <w:t>Cuestionario</w:t>
                                    </w:r>
                                  </w:p>
                                </w:sdtContent>
                              </w:sdt>
                              <w:p w14:paraId="34A79E8E" w14:textId="1C3643AF" w:rsidR="0026058A" w:rsidRPr="00747DF1" w:rsidRDefault="0026058A" w:rsidP="0026058A">
                                <w:pPr>
                                  <w:pStyle w:val="NoSpacing"/>
                                  <w:spacing w:before="120"/>
                                  <w:jc w:val="center"/>
                                  <w:rPr>
                                    <w:color w:val="4472C4" w:themeColor="accent1"/>
                                    <w:sz w:val="36"/>
                                    <w:szCs w:val="36"/>
                                    <w:lang w:val="es-ES"/>
                                  </w:rPr>
                                </w:pPr>
                              </w:p>
                              <w:p w14:paraId="1D7A833B" w14:textId="22B8309A" w:rsidR="0026058A" w:rsidRPr="0026058A" w:rsidRDefault="0001551E" w:rsidP="0026058A">
                                <w:pPr>
                                  <w:jc w:val="center"/>
                                  <w:rPr>
                                    <w:sz w:val="40"/>
                                    <w:szCs w:val="40"/>
                                  </w:rPr>
                                </w:pPr>
                                <w:sdt>
                                  <w:sdtPr>
                                    <w:rPr>
                                      <w:rFonts w:ascii="Arial" w:eastAsia="Calibri" w:hAnsi="Arial" w:cs="Arial"/>
                                      <w:color w:val="FF0000"/>
                                      <w:sz w:val="36"/>
                                      <w:szCs w:val="36"/>
                                      <w:u w:color="000000"/>
                                    </w:rPr>
                                    <w:alias w:val="Subtitle"/>
                                    <w:tag w:val=""/>
                                    <w:id w:val="-187600020"/>
                                    <w:dataBinding w:prefixMappings="xmlns:ns0='http://purl.org/dc/elements/1.1/' xmlns:ns1='http://schemas.openxmlformats.org/package/2006/metadata/core-properties' " w:xpath="/ns1:coreProperties[1]/ns0:subject[1]" w:storeItemID="{6C3C8BC8-F283-45AE-878A-BAB7291924A1}"/>
                                    <w:text/>
                                  </w:sdtPr>
                                  <w:sdtEndPr/>
                                  <w:sdtContent>
                                    <w:r w:rsidR="0026058A" w:rsidRPr="00F03891">
                                      <w:rPr>
                                        <w:rFonts w:ascii="Arial" w:eastAsia="Calibri" w:hAnsi="Arial" w:cs="Arial"/>
                                        <w:color w:val="FF0000"/>
                                        <w:sz w:val="36"/>
                                        <w:szCs w:val="36"/>
                                        <w:u w:color="000000"/>
                                      </w:rPr>
                                      <w:t>ESTUDIO DE LAS COMPETENCIAS DE LOS TESOREROS DE IGLESIAS HISPANAS EN LA UNION DEL ATLÁNTICO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B3BDF7" id="Text Box 62" o:spid="_x0000_s1027" type="#_x0000_t202" style="position:absolute;margin-left:52.5pt;margin-top:77.55pt;width:503.15pt;height:16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" filled="f" stroked="f" strokeweight=".5pt">
                    <v:textbox>
                      <w:txbxContent>
                        <w:sdt>
                          <w:sdtPr>
                            <w:rPr>
                              <w:rFonts w:asciiTheme="majorHAnsi" w:eastAsiaTheme="majorEastAsia" w:hAnsiTheme="majorHAnsi" w:cstheme="majorBidi"/>
                              <w:caps/>
                              <w:color w:val="8496B0" w:themeColor="text2" w:themeTint="99"/>
                              <w:sz w:val="64"/>
                              <w:szCs w:val="64"/>
                              <w:lang w:val="es-ES"/>
                            </w:rPr>
                            <w:alias w:val="Title"/>
                            <w:tag w:val=""/>
                            <w:id w:val="206098182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E761F9D" w14:textId="7E990844" w:rsidR="0026058A" w:rsidRPr="00747DF1" w:rsidRDefault="00F03891" w:rsidP="00CB141D">
                              <w:pPr>
                                <w:pStyle w:val="NoSpacing"/>
                                <w:jc w:val="center"/>
                                <w:rPr>
                                  <w:rFonts w:asciiTheme="majorHAnsi" w:eastAsiaTheme="majorEastAsia" w:hAnsiTheme="majorHAnsi" w:cstheme="majorBidi"/>
                                  <w:caps/>
                                  <w:color w:val="8496B0" w:themeColor="text2" w:themeTint="99"/>
                                  <w:sz w:val="68"/>
                                  <w:szCs w:val="68"/>
                                  <w:lang w:val="es-ES"/>
                                </w:rPr>
                              </w:pPr>
                              <w:r w:rsidRPr="00747DF1">
                                <w:rPr>
                                  <w:rFonts w:asciiTheme="majorHAnsi" w:eastAsiaTheme="majorEastAsia" w:hAnsiTheme="majorHAnsi" w:cstheme="majorBidi"/>
                                  <w:caps/>
                                  <w:color w:val="8496B0" w:themeColor="text2" w:themeTint="99"/>
                                  <w:sz w:val="64"/>
                                  <w:szCs w:val="64"/>
                                  <w:lang w:val="es-ES"/>
                                </w:rPr>
                                <w:t>Cuestionario</w:t>
                              </w:r>
                            </w:p>
                          </w:sdtContent>
                        </w:sdt>
                        <w:p w14:paraId="34A79E8E" w14:textId="1C3643AF" w:rsidR="0026058A" w:rsidRPr="00747DF1" w:rsidRDefault="0026058A" w:rsidP="0026058A">
                          <w:pPr>
                            <w:pStyle w:val="NoSpacing"/>
                            <w:spacing w:before="120"/>
                            <w:jc w:val="center"/>
                            <w:rPr>
                              <w:color w:val="4472C4" w:themeColor="accent1"/>
                              <w:sz w:val="36"/>
                              <w:szCs w:val="36"/>
                              <w:lang w:val="es-ES"/>
                            </w:rPr>
                          </w:pPr>
                        </w:p>
                        <w:p w14:paraId="1D7A833B" w14:textId="22B8309A" w:rsidR="0026058A" w:rsidRPr="0026058A" w:rsidRDefault="0001551E" w:rsidP="0026058A">
                          <w:pPr>
                            <w:jc w:val="center"/>
                            <w:rPr>
                              <w:sz w:val="40"/>
                              <w:szCs w:val="40"/>
                            </w:rPr>
                          </w:pPr>
                          <w:sdt>
                            <w:sdtPr>
                              <w:rPr>
                                <w:rFonts w:ascii="Arial" w:eastAsia="Calibri" w:hAnsi="Arial" w:cs="Arial"/>
                                <w:color w:val="FF0000"/>
                                <w:sz w:val="36"/>
                                <w:szCs w:val="36"/>
                                <w:u w:color="000000"/>
                              </w:rPr>
                              <w:alias w:val="Subtitle"/>
                              <w:tag w:val=""/>
                              <w:id w:val="-187600020"/>
                              <w:dataBinding w:prefixMappings="xmlns:ns0='http://purl.org/dc/elements/1.1/' xmlns:ns1='http://schemas.openxmlformats.org/package/2006/metadata/core-properties' " w:xpath="/ns1:coreProperties[1]/ns0:subject[1]" w:storeItemID="{6C3C8BC8-F283-45AE-878A-BAB7291924A1}"/>
                              <w:text/>
                            </w:sdtPr>
                            <w:sdtEndPr/>
                            <w:sdtContent>
                              <w:r w:rsidR="0026058A" w:rsidRPr="00F03891">
                                <w:rPr>
                                  <w:rFonts w:ascii="Arial" w:eastAsia="Calibri" w:hAnsi="Arial" w:cs="Arial"/>
                                  <w:color w:val="FF0000"/>
                                  <w:sz w:val="36"/>
                                  <w:szCs w:val="36"/>
                                  <w:u w:color="000000"/>
                                </w:rPr>
                                <w:t>ESTUDIO DE LAS COMPETENCIAS DE LOS TESOREROS DE IGLESIAS HISPANAS EN LA UNION DEL ATLÁNTICO</w:t>
                              </w:r>
                            </w:sdtContent>
                          </w:sdt>
                        </w:p>
                      </w:txbxContent>
                    </v:textbox>
                    <w10:wrap anchorx="page" anchory="margin"/>
                  </v:shape>
                </w:pict>
              </mc:Fallback>
            </mc:AlternateContent>
          </w:r>
          <w:r w:rsidR="008F296E" w:rsidRPr="00A33CC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C946B7B" wp14:editId="02E808C9">
                    <wp:simplePos x="0" y="0"/>
                    <wp:positionH relativeFrom="column">
                      <wp:posOffset>382270</wp:posOffset>
                    </wp:positionH>
                    <wp:positionV relativeFrom="paragraph">
                      <wp:posOffset>7352502</wp:posOffset>
                    </wp:positionV>
                    <wp:extent cx="5316279" cy="13078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16279" cy="1307805"/>
                            </a:xfrm>
                            <a:prstGeom prst="rect">
                              <a:avLst/>
                            </a:prstGeom>
                            <a:noFill/>
                            <a:ln w="6350">
                              <a:noFill/>
                            </a:ln>
                          </wps:spPr>
                          <wps:txbx>
                            <w:txbxContent>
                              <w:p w14:paraId="6180AAC9" w14:textId="77777777" w:rsidR="008F296E" w:rsidRPr="008F296E" w:rsidRDefault="008F296E">
                                <w:pPr>
                                  <w:pStyle w:val="NoSpacing"/>
                                  <w:jc w:val="right"/>
                                  <w:rPr>
                                    <w:color w:val="4472C4" w:themeColor="accent1"/>
                                    <w:sz w:val="36"/>
                                    <w:szCs w:val="36"/>
                                    <w14:textOutline w14:w="9525" w14:cap="rnd" w14:cmpd="sng" w14:algn="ctr">
                                      <w14:noFill/>
                                      <w14:prstDash w14:val="solid"/>
                                      <w14:bevel/>
                                    </w14:textOutline>
                                  </w:rPr>
                                </w:pPr>
                              </w:p>
                              <w:p w14:paraId="43D7078F" w14:textId="480BCE00" w:rsidR="0026058A" w:rsidRPr="008F296E" w:rsidRDefault="008F296E" w:rsidP="008F296E">
                                <w:pPr>
                                  <w:pStyle w:val="NoSpacing"/>
                                  <w:rPr>
                                    <w:color w:val="4472C4" w:themeColor="accent1"/>
                                    <w:sz w:val="36"/>
                                    <w:szCs w:val="36"/>
                                    <w:lang w:val="es-ES"/>
                                    <w14:textOutline w14:w="9525" w14:cap="rnd" w14:cmpd="sng" w14:algn="ctr">
                                      <w14:noFill/>
                                      <w14:prstDash w14:val="solid"/>
                                      <w14:bevel/>
                                    </w14:textOutline>
                                  </w:rPr>
                                </w:pPr>
                                <w:r w:rsidRPr="008F296E">
                                  <w:rPr>
                                    <w:color w:val="4472C4" w:themeColor="accent1"/>
                                    <w:sz w:val="36"/>
                                    <w:szCs w:val="36"/>
                                    <w:lang w:val="es-ES"/>
                                    <w14:textOutline w14:w="9525" w14:cap="rnd" w14:cmpd="sng" w14:algn="ctr">
                                      <w14:noFill/>
                                      <w14:prstDash w14:val="solid"/>
                                      <w14:bevel/>
                                    </w14:textOutline>
                                  </w:rPr>
                                  <w:t>Elías</w:t>
                                </w:r>
                                <w:r w:rsidR="0026058A" w:rsidRPr="008F296E">
                                  <w:rPr>
                                    <w:color w:val="4472C4" w:themeColor="accent1"/>
                                    <w:sz w:val="36"/>
                                    <w:szCs w:val="36"/>
                                    <w:lang w:val="es-ES"/>
                                    <w14:textOutline w14:w="9525" w14:cap="rnd" w14:cmpd="sng" w14:algn="ctr">
                                      <w14:noFill/>
                                      <w14:prstDash w14:val="solid"/>
                                      <w14:bevel/>
                                    </w14:textOutline>
                                  </w:rPr>
                                  <w:t xml:space="preserve"> F. Zabala</w:t>
                                </w:r>
                                <w:r w:rsidRPr="008F296E">
                                  <w:rPr>
                                    <w:color w:val="4472C4" w:themeColor="accent1"/>
                                    <w:sz w:val="36"/>
                                    <w:szCs w:val="36"/>
                                    <w:lang w:val="es-ES"/>
                                    <w14:textOutline w14:w="9525" w14:cap="rnd" w14:cmpd="sng" w14:algn="ctr">
                                      <w14:noFill/>
                                      <w14:prstDash w14:val="solid"/>
                                      <w14:bevel/>
                                    </w14:textOutline>
                                  </w:rPr>
                                  <w:t xml:space="preserve"> Sr., Investigador</w:t>
                                </w:r>
                              </w:p>
                              <w:p w14:paraId="07EABB9B" w14:textId="41E50B7B" w:rsidR="008F296E" w:rsidRPr="008F296E" w:rsidRDefault="008F296E" w:rsidP="008F296E">
                                <w:pPr>
                                  <w:pStyle w:val="NoSpacing"/>
                                  <w:rPr>
                                    <w:color w:val="4472C4" w:themeColor="accent1"/>
                                    <w:sz w:val="36"/>
                                    <w:szCs w:val="36"/>
                                    <w:lang w:val="es-ES"/>
                                    <w14:textOutline w14:w="9525" w14:cap="rnd" w14:cmpd="sng" w14:algn="ctr">
                                      <w14:noFill/>
                                      <w14:prstDash w14:val="solid"/>
                                      <w14:bevel/>
                                    </w14:textOutline>
                                  </w:rPr>
                                </w:pPr>
                                <w:r w:rsidRPr="008F296E">
                                  <w:rPr>
                                    <w:color w:val="4472C4" w:themeColor="accent1"/>
                                    <w:sz w:val="36"/>
                                    <w:szCs w:val="36"/>
                                    <w:lang w:val="es-ES"/>
                                    <w14:textOutline w14:w="9525" w14:cap="rnd" w14:cmpd="sng" w14:algn="ctr">
                                      <w14:noFill/>
                                      <w14:prstDash w14:val="solid"/>
                                      <w14:bevel/>
                                    </w14:textOutline>
                                  </w:rPr>
                                  <w:t>Dr. Omar A. Flores Laguna, Asesor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B7B" id="Text Box 1" o:spid="_x0000_s1028" type="#_x0000_t202" style="position:absolute;margin-left:30.1pt;margin-top:578.95pt;width:418.6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" filled="f" stroked="f" strokeweight=".5pt">
                    <v:textbox>
                      <w:txbxContent>
                        <w:p w14:paraId="6180AAC9" w14:textId="77777777" w:rsidR="008F296E" w:rsidRPr="008F296E" w:rsidRDefault="008F296E">
                          <w:pPr>
                            <w:pStyle w:val="NoSpacing"/>
                            <w:jc w:val="right"/>
                            <w:rPr>
                              <w:color w:val="4472C4" w:themeColor="accent1"/>
                              <w:sz w:val="36"/>
                              <w:szCs w:val="36"/>
                              <w14:textOutline w14:w="9525" w14:cap="rnd" w14:cmpd="sng" w14:algn="ctr">
                                <w14:noFill/>
                                <w14:prstDash w14:val="solid"/>
                                <w14:bevel/>
                              </w14:textOutline>
                            </w:rPr>
                          </w:pPr>
                        </w:p>
                        <w:p w14:paraId="43D7078F" w14:textId="480BCE00" w:rsidR="0026058A" w:rsidRPr="008F296E" w:rsidRDefault="008F296E" w:rsidP="008F296E">
                          <w:pPr>
                            <w:pStyle w:val="NoSpacing"/>
                            <w:rPr>
                              <w:color w:val="4472C4" w:themeColor="accent1"/>
                              <w:sz w:val="36"/>
                              <w:szCs w:val="36"/>
                              <w:lang w:val="es-ES"/>
                              <w14:textOutline w14:w="9525" w14:cap="rnd" w14:cmpd="sng" w14:algn="ctr">
                                <w14:noFill/>
                                <w14:prstDash w14:val="solid"/>
                                <w14:bevel/>
                              </w14:textOutline>
                            </w:rPr>
                          </w:pPr>
                          <w:r w:rsidRPr="008F296E">
                            <w:rPr>
                              <w:color w:val="4472C4" w:themeColor="accent1"/>
                              <w:sz w:val="36"/>
                              <w:szCs w:val="36"/>
                              <w:lang w:val="es-ES"/>
                              <w14:textOutline w14:w="9525" w14:cap="rnd" w14:cmpd="sng" w14:algn="ctr">
                                <w14:noFill/>
                                <w14:prstDash w14:val="solid"/>
                                <w14:bevel/>
                              </w14:textOutline>
                            </w:rPr>
                            <w:t>Elías</w:t>
                          </w:r>
                          <w:r w:rsidR="0026058A" w:rsidRPr="008F296E">
                            <w:rPr>
                              <w:color w:val="4472C4" w:themeColor="accent1"/>
                              <w:sz w:val="36"/>
                              <w:szCs w:val="36"/>
                              <w:lang w:val="es-ES"/>
                              <w14:textOutline w14:w="9525" w14:cap="rnd" w14:cmpd="sng" w14:algn="ctr">
                                <w14:noFill/>
                                <w14:prstDash w14:val="solid"/>
                                <w14:bevel/>
                              </w14:textOutline>
                            </w:rPr>
                            <w:t xml:space="preserve"> F. Zabala</w:t>
                          </w:r>
                          <w:r w:rsidRPr="008F296E">
                            <w:rPr>
                              <w:color w:val="4472C4" w:themeColor="accent1"/>
                              <w:sz w:val="36"/>
                              <w:szCs w:val="36"/>
                              <w:lang w:val="es-ES"/>
                              <w14:textOutline w14:w="9525" w14:cap="rnd" w14:cmpd="sng" w14:algn="ctr">
                                <w14:noFill/>
                                <w14:prstDash w14:val="solid"/>
                                <w14:bevel/>
                              </w14:textOutline>
                            </w:rPr>
                            <w:t xml:space="preserve"> Sr., Investigador</w:t>
                          </w:r>
                        </w:p>
                        <w:p w14:paraId="07EABB9B" w14:textId="41E50B7B" w:rsidR="008F296E" w:rsidRPr="008F296E" w:rsidRDefault="008F296E" w:rsidP="008F296E">
                          <w:pPr>
                            <w:pStyle w:val="NoSpacing"/>
                            <w:rPr>
                              <w:color w:val="4472C4" w:themeColor="accent1"/>
                              <w:sz w:val="36"/>
                              <w:szCs w:val="36"/>
                              <w:lang w:val="es-ES"/>
                              <w14:textOutline w14:w="9525" w14:cap="rnd" w14:cmpd="sng" w14:algn="ctr">
                                <w14:noFill/>
                                <w14:prstDash w14:val="solid"/>
                                <w14:bevel/>
                              </w14:textOutline>
                            </w:rPr>
                          </w:pPr>
                          <w:r w:rsidRPr="008F296E">
                            <w:rPr>
                              <w:color w:val="4472C4" w:themeColor="accent1"/>
                              <w:sz w:val="36"/>
                              <w:szCs w:val="36"/>
                              <w:lang w:val="es-ES"/>
                              <w14:textOutline w14:w="9525" w14:cap="rnd" w14:cmpd="sng" w14:algn="ctr">
                                <w14:noFill/>
                                <w14:prstDash w14:val="solid"/>
                                <w14:bevel/>
                              </w14:textOutline>
                            </w:rPr>
                            <w:t>Dr. Omar A. Flores Laguna, Asesor</w:t>
                          </w:r>
                        </w:p>
                      </w:txbxContent>
                    </v:textbox>
                  </v:shape>
                </w:pict>
              </mc:Fallback>
            </mc:AlternateContent>
          </w:r>
          <w:r w:rsidR="0026058A" w:rsidRPr="00A33CCD">
            <w:rPr>
              <w:rFonts w:ascii="Times New Roman" w:hAnsi="Times New Roman" w:cs="Times New Roman"/>
              <w:noProof/>
              <w:color w:val="4472C4" w:themeColor="accent1"/>
              <w:sz w:val="36"/>
              <w:szCs w:val="36"/>
            </w:rPr>
            <mc:AlternateContent>
              <mc:Choice Requires="wpg">
                <w:drawing>
                  <wp:anchor distT="0" distB="0" distL="114300" distR="114300" simplePos="0" relativeHeight="251660288" behindDoc="1" locked="0" layoutInCell="1" allowOverlap="1" wp14:anchorId="2D358910" wp14:editId="776A4016">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ECF2BF2"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r w:rsidR="0026058A" w:rsidRPr="00A33CCD">
            <w:rPr>
              <w:rFonts w:ascii="Times New Roman" w:hAnsi="Times New Roman" w:cs="Times New Roman"/>
            </w:rPr>
            <w:br w:type="page"/>
          </w:r>
          <w:bookmarkStart w:id="0" w:name="_GoBack"/>
          <w:bookmarkEnd w:id="0"/>
        </w:p>
        <w:p w14:paraId="39061DE7" w14:textId="77777777" w:rsidR="000B7292" w:rsidRPr="00A33CCD" w:rsidRDefault="000B7292" w:rsidP="000B7292">
          <w:pPr>
            <w:jc w:val="center"/>
            <w:rPr>
              <w:rFonts w:ascii="Times New Roman" w:hAnsi="Times New Roman" w:cs="Times New Roman"/>
              <w:b/>
              <w:bCs/>
            </w:rPr>
          </w:pPr>
        </w:p>
        <w:p w14:paraId="700089E9" w14:textId="77777777" w:rsidR="000B7292" w:rsidRPr="00A33CCD" w:rsidRDefault="000B7292" w:rsidP="000B7292">
          <w:pPr>
            <w:jc w:val="center"/>
            <w:rPr>
              <w:rFonts w:ascii="Times New Roman" w:hAnsi="Times New Roman" w:cs="Times New Roman"/>
              <w:b/>
              <w:bCs/>
            </w:rPr>
          </w:pPr>
        </w:p>
        <w:p w14:paraId="212D5442" w14:textId="77777777" w:rsidR="000B7292" w:rsidRPr="00A33CCD" w:rsidRDefault="000B7292" w:rsidP="000B7292">
          <w:pPr>
            <w:jc w:val="center"/>
            <w:rPr>
              <w:rFonts w:ascii="Times New Roman" w:hAnsi="Times New Roman" w:cs="Times New Roman"/>
              <w:b/>
              <w:bCs/>
            </w:rPr>
          </w:pPr>
        </w:p>
        <w:p w14:paraId="7FE739D0" w14:textId="77777777" w:rsidR="000B7292" w:rsidRPr="00A33CCD" w:rsidRDefault="000B7292" w:rsidP="000B7292">
          <w:pPr>
            <w:jc w:val="center"/>
            <w:rPr>
              <w:rFonts w:ascii="Times New Roman" w:hAnsi="Times New Roman" w:cs="Times New Roman"/>
              <w:b/>
              <w:bCs/>
            </w:rPr>
          </w:pPr>
        </w:p>
        <w:p w14:paraId="30D9B54B" w14:textId="77777777" w:rsidR="000B7292" w:rsidRPr="00A33CCD" w:rsidRDefault="000B7292" w:rsidP="000B7292">
          <w:pPr>
            <w:jc w:val="center"/>
            <w:rPr>
              <w:rFonts w:ascii="Times New Roman" w:hAnsi="Times New Roman" w:cs="Times New Roman"/>
              <w:b/>
              <w:bCs/>
            </w:rPr>
          </w:pPr>
        </w:p>
        <w:p w14:paraId="6F5FD596" w14:textId="64A1DE4A" w:rsidR="008F296E" w:rsidRPr="00A33CCD" w:rsidRDefault="008F296E" w:rsidP="000B7292">
          <w:pPr>
            <w:jc w:val="center"/>
            <w:rPr>
              <w:rFonts w:ascii="Times New Roman" w:hAnsi="Times New Roman" w:cs="Times New Roman"/>
              <w:b/>
              <w:bCs/>
            </w:rPr>
          </w:pPr>
          <w:r w:rsidRPr="00A33CCD">
            <w:rPr>
              <w:rFonts w:ascii="Times New Roman" w:hAnsi="Times New Roman" w:cs="Times New Roman"/>
              <w:b/>
              <w:bCs/>
            </w:rPr>
            <w:t>INSTRUMENTO PARA LA RECOLECCION DE DATOS</w:t>
          </w:r>
        </w:p>
        <w:p w14:paraId="53D7C4C3" w14:textId="77777777" w:rsidR="008F296E" w:rsidRPr="00A33CCD" w:rsidRDefault="008F296E" w:rsidP="000B7292">
          <w:pPr>
            <w:jc w:val="center"/>
            <w:rPr>
              <w:rFonts w:ascii="Times New Roman" w:hAnsi="Times New Roman" w:cs="Times New Roman"/>
            </w:rPr>
          </w:pPr>
        </w:p>
        <w:p w14:paraId="6C8A254E" w14:textId="0B391ABF" w:rsidR="008F296E" w:rsidRPr="00A33CCD" w:rsidRDefault="008F296E" w:rsidP="000B7292">
          <w:pPr>
            <w:jc w:val="center"/>
            <w:rPr>
              <w:rFonts w:ascii="Times New Roman" w:hAnsi="Times New Roman" w:cs="Times New Roman"/>
              <w:b/>
              <w:bCs/>
            </w:rPr>
          </w:pPr>
          <w:r w:rsidRPr="00A33CCD">
            <w:rPr>
              <w:rFonts w:ascii="Times New Roman" w:hAnsi="Times New Roman" w:cs="Times New Roman"/>
              <w:b/>
              <w:bCs/>
            </w:rPr>
            <w:t>Instrucciones Generales</w:t>
          </w:r>
        </w:p>
        <w:p w14:paraId="28C3CC0F" w14:textId="77777777" w:rsidR="000B7292" w:rsidRPr="00A33CCD" w:rsidRDefault="000B7292" w:rsidP="000B7292">
          <w:pPr>
            <w:jc w:val="center"/>
            <w:rPr>
              <w:rFonts w:ascii="Times New Roman" w:hAnsi="Times New Roman" w:cs="Times New Roman"/>
              <w:b/>
              <w:bCs/>
            </w:rPr>
          </w:pPr>
        </w:p>
        <w:p w14:paraId="4187CEAA" w14:textId="121017FE" w:rsidR="008F296E" w:rsidRPr="00A33CCD" w:rsidRDefault="008F296E">
          <w:pPr>
            <w:rPr>
              <w:rFonts w:ascii="Times New Roman" w:hAnsi="Times New Roman" w:cs="Times New Roman"/>
            </w:rPr>
          </w:pPr>
        </w:p>
        <w:p w14:paraId="0E7522A6" w14:textId="3D7D8603" w:rsidR="008F296E" w:rsidRPr="00A33CCD" w:rsidRDefault="005B5530">
          <w:pPr>
            <w:rPr>
              <w:rFonts w:ascii="Times New Roman" w:hAnsi="Times New Roman" w:cs="Times New Roman"/>
            </w:rPr>
          </w:pPr>
          <w:bookmarkStart w:id="1" w:name="_Hlk14765462"/>
          <w:r w:rsidRPr="00A33CCD">
            <w:rPr>
              <w:rFonts w:ascii="Times New Roman" w:hAnsi="Times New Roman" w:cs="Times New Roman"/>
            </w:rPr>
            <w:t>Este cuestionario es de participación voluntaria, sin embargo, es un ejercicio académico que beneficiara la investigación doctoral. El objetivo principal de este instrumento es recolectar información relevante de los tesoreros de iglesias hispanas de la Unión del Atlántico para medir las competencias profesionales en conocimiento</w:t>
          </w:r>
          <w:r w:rsidR="00F03891" w:rsidRPr="00A33CCD">
            <w:rPr>
              <w:rFonts w:ascii="Times New Roman" w:hAnsi="Times New Roman" w:cs="Times New Roman"/>
            </w:rPr>
            <w:t>s</w:t>
          </w:r>
          <w:r w:rsidRPr="00A33CCD">
            <w:rPr>
              <w:rFonts w:ascii="Times New Roman" w:hAnsi="Times New Roman" w:cs="Times New Roman"/>
            </w:rPr>
            <w:t>, habilidades y actitudes.</w:t>
          </w:r>
        </w:p>
        <w:p w14:paraId="394F8DCB" w14:textId="3BFF6AA8" w:rsidR="005B5530" w:rsidRPr="00A33CCD" w:rsidRDefault="005B5530">
          <w:pPr>
            <w:rPr>
              <w:rFonts w:ascii="Times New Roman" w:hAnsi="Times New Roman" w:cs="Times New Roman"/>
            </w:rPr>
          </w:pPr>
        </w:p>
        <w:p w14:paraId="50AB7490" w14:textId="29DA4D3B" w:rsidR="005B5530" w:rsidRPr="00A33CCD" w:rsidRDefault="005B5530">
          <w:pPr>
            <w:rPr>
              <w:rFonts w:ascii="Times New Roman" w:hAnsi="Times New Roman" w:cs="Times New Roman"/>
            </w:rPr>
          </w:pPr>
          <w:r w:rsidRPr="00A33CCD">
            <w:rPr>
              <w:rFonts w:ascii="Times New Roman" w:hAnsi="Times New Roman" w:cs="Times New Roman"/>
            </w:rPr>
            <w:t xml:space="preserve">La información provista por usted será tratada de forma confidencial y </w:t>
          </w:r>
          <w:r w:rsidR="0025771A" w:rsidRPr="00A33CCD">
            <w:rPr>
              <w:rFonts w:ascii="Times New Roman" w:hAnsi="Times New Roman" w:cs="Times New Roman"/>
            </w:rPr>
            <w:t xml:space="preserve">anónima. No le estamos pidiendo ninguna información personal o que le pueda comprometer su identidad, tampoco es requerido el nombre de la persona. </w:t>
          </w:r>
          <w:r w:rsidR="00F03891" w:rsidRPr="00A33CCD">
            <w:rPr>
              <w:rFonts w:ascii="Times New Roman" w:hAnsi="Times New Roman" w:cs="Times New Roman"/>
            </w:rPr>
            <w:t>S</w:t>
          </w:r>
          <w:r w:rsidR="0025771A" w:rsidRPr="00A33CCD">
            <w:rPr>
              <w:rFonts w:ascii="Times New Roman" w:hAnsi="Times New Roman" w:cs="Times New Roman"/>
            </w:rPr>
            <w:t>u participación</w:t>
          </w:r>
          <w:r w:rsidR="00F03891" w:rsidRPr="00A33CCD">
            <w:rPr>
              <w:rFonts w:ascii="Times New Roman" w:hAnsi="Times New Roman" w:cs="Times New Roman"/>
            </w:rPr>
            <w:t xml:space="preserve"> es muy</w:t>
          </w:r>
          <w:r w:rsidR="0025771A" w:rsidRPr="00A33CCD">
            <w:rPr>
              <w:rFonts w:ascii="Times New Roman" w:hAnsi="Times New Roman" w:cs="Times New Roman"/>
            </w:rPr>
            <w:t xml:space="preserve"> importan</w:t>
          </w:r>
          <w:r w:rsidR="00F03891" w:rsidRPr="00A33CCD">
            <w:rPr>
              <w:rFonts w:ascii="Times New Roman" w:hAnsi="Times New Roman" w:cs="Times New Roman"/>
            </w:rPr>
            <w:t>te</w:t>
          </w:r>
          <w:r w:rsidR="0025771A" w:rsidRPr="00A33CCD">
            <w:rPr>
              <w:rFonts w:ascii="Times New Roman" w:hAnsi="Times New Roman" w:cs="Times New Roman"/>
            </w:rPr>
            <w:t xml:space="preserve"> y los resultados de esta investigación serán utilizados para el desarrollo espiritual y profesional de lideres de las iglesias.</w:t>
          </w:r>
        </w:p>
        <w:p w14:paraId="61D44F4F" w14:textId="28F3772C" w:rsidR="0025771A" w:rsidRPr="00A33CCD" w:rsidRDefault="0025771A">
          <w:pPr>
            <w:rPr>
              <w:rFonts w:ascii="Times New Roman" w:hAnsi="Times New Roman" w:cs="Times New Roman"/>
            </w:rPr>
          </w:pPr>
        </w:p>
        <w:p w14:paraId="1F2F94EC" w14:textId="0CD6CC57" w:rsidR="0025771A" w:rsidRPr="00A33CCD" w:rsidRDefault="0025771A">
          <w:pPr>
            <w:rPr>
              <w:rFonts w:ascii="Times New Roman" w:hAnsi="Times New Roman" w:cs="Times New Roman"/>
            </w:rPr>
          </w:pPr>
          <w:r w:rsidRPr="00A33CCD">
            <w:rPr>
              <w:rFonts w:ascii="Times New Roman" w:hAnsi="Times New Roman" w:cs="Times New Roman"/>
            </w:rPr>
            <w:t>Por favor responder todas las preguntas de forma honesta y con su mejor respuesta, queremos saber en que grado usted tiene</w:t>
          </w:r>
          <w:r w:rsidR="00F03891" w:rsidRPr="00A33CCD">
            <w:rPr>
              <w:rFonts w:ascii="Times New Roman" w:hAnsi="Times New Roman" w:cs="Times New Roman"/>
            </w:rPr>
            <w:t>, cuanto</w:t>
          </w:r>
          <w:r w:rsidRPr="00A33CCD">
            <w:rPr>
              <w:rFonts w:ascii="Times New Roman" w:hAnsi="Times New Roman" w:cs="Times New Roman"/>
            </w:rPr>
            <w:t xml:space="preserve"> usas</w:t>
          </w:r>
          <w:r w:rsidR="00F03891" w:rsidRPr="00A33CCD">
            <w:rPr>
              <w:rFonts w:ascii="Times New Roman" w:hAnsi="Times New Roman" w:cs="Times New Roman"/>
            </w:rPr>
            <w:t xml:space="preserve"> y en que grado has desarrollado</w:t>
          </w:r>
          <w:r w:rsidRPr="00A33CCD">
            <w:rPr>
              <w:rFonts w:ascii="Times New Roman" w:hAnsi="Times New Roman" w:cs="Times New Roman"/>
            </w:rPr>
            <w:t xml:space="preserve"> estas competencias</w:t>
          </w:r>
          <w:r w:rsidR="00BB49D6" w:rsidRPr="00A33CCD">
            <w:rPr>
              <w:rFonts w:ascii="Times New Roman" w:hAnsi="Times New Roman" w:cs="Times New Roman"/>
            </w:rPr>
            <w:t>.</w:t>
          </w:r>
        </w:p>
        <w:p w14:paraId="67E1B082" w14:textId="583D55D9" w:rsidR="0025771A" w:rsidRPr="00A33CCD" w:rsidRDefault="0025771A">
          <w:pPr>
            <w:rPr>
              <w:rFonts w:ascii="Times New Roman" w:hAnsi="Times New Roman" w:cs="Times New Roman"/>
            </w:rPr>
          </w:pPr>
        </w:p>
        <w:p w14:paraId="441351E1" w14:textId="7F5B1BFF" w:rsidR="0025771A" w:rsidRPr="00A33CCD" w:rsidRDefault="0025771A">
          <w:pPr>
            <w:rPr>
              <w:rFonts w:ascii="Times New Roman" w:hAnsi="Times New Roman" w:cs="Times New Roman"/>
            </w:rPr>
          </w:pPr>
          <w:r w:rsidRPr="00A33CCD">
            <w:rPr>
              <w:rFonts w:ascii="Times New Roman" w:hAnsi="Times New Roman" w:cs="Times New Roman"/>
            </w:rPr>
            <w:t>Al finalizar el cuestionario, favor</w:t>
          </w:r>
          <w:r w:rsidR="000B7292" w:rsidRPr="00A33CCD">
            <w:rPr>
              <w:rFonts w:ascii="Times New Roman" w:hAnsi="Times New Roman" w:cs="Times New Roman"/>
            </w:rPr>
            <w:t xml:space="preserve"> depositarlos en las áreas</w:t>
          </w:r>
          <w:r w:rsidRPr="00A33CCD">
            <w:rPr>
              <w:rFonts w:ascii="Times New Roman" w:hAnsi="Times New Roman" w:cs="Times New Roman"/>
            </w:rPr>
            <w:t xml:space="preserve"> asignadas para su colección. </w:t>
          </w:r>
        </w:p>
        <w:p w14:paraId="654E13D9" w14:textId="7F5C62BD" w:rsidR="000B7292" w:rsidRPr="00A33CCD" w:rsidRDefault="000B7292">
          <w:pPr>
            <w:rPr>
              <w:rFonts w:ascii="Times New Roman" w:hAnsi="Times New Roman" w:cs="Times New Roman"/>
            </w:rPr>
          </w:pPr>
        </w:p>
        <w:p w14:paraId="1644F6FB" w14:textId="6917B177" w:rsidR="000B7292" w:rsidRPr="00A33CCD" w:rsidRDefault="000B7292">
          <w:pPr>
            <w:rPr>
              <w:rFonts w:ascii="Times New Roman" w:hAnsi="Times New Roman" w:cs="Times New Roman"/>
            </w:rPr>
          </w:pPr>
          <w:r w:rsidRPr="00A33CCD">
            <w:rPr>
              <w:rFonts w:ascii="Times New Roman" w:hAnsi="Times New Roman" w:cs="Times New Roman"/>
            </w:rPr>
            <w:t>Gracias por tomar de su tiempo y participar de este ejercicio. Esperamos que la contribución final pueda beneficiar a todos los tesoreros de nuestras iglesias y que así podamos avanzar la obra de la predicación del evangelio.</w:t>
          </w:r>
        </w:p>
        <w:bookmarkEnd w:id="1"/>
        <w:p w14:paraId="4D001ED6" w14:textId="18ABD435" w:rsidR="000B7292" w:rsidRPr="00A33CCD" w:rsidRDefault="000B7292">
          <w:pPr>
            <w:rPr>
              <w:rFonts w:ascii="Times New Roman" w:hAnsi="Times New Roman" w:cs="Times New Roman"/>
            </w:rPr>
          </w:pPr>
        </w:p>
        <w:p w14:paraId="12F8AE47" w14:textId="26FE7772" w:rsidR="000B7292" w:rsidRPr="00A33CCD" w:rsidRDefault="000B7292">
          <w:pPr>
            <w:rPr>
              <w:rFonts w:ascii="Times New Roman" w:hAnsi="Times New Roman" w:cs="Times New Roman"/>
            </w:rPr>
          </w:pPr>
          <w:r w:rsidRPr="00A33CCD">
            <w:rPr>
              <w:rFonts w:ascii="Times New Roman" w:hAnsi="Times New Roman" w:cs="Times New Roman"/>
            </w:rPr>
            <w:t>Su Servidor,</w:t>
          </w:r>
        </w:p>
        <w:p w14:paraId="26323C85" w14:textId="704887F1" w:rsidR="000B7292" w:rsidRPr="00A33CCD" w:rsidRDefault="000B7292">
          <w:pPr>
            <w:rPr>
              <w:rFonts w:ascii="Times New Roman" w:hAnsi="Times New Roman" w:cs="Times New Roman"/>
            </w:rPr>
          </w:pPr>
        </w:p>
        <w:p w14:paraId="29940949" w14:textId="2F34FC2E" w:rsidR="000B7292" w:rsidRPr="00A33CCD" w:rsidRDefault="000B7292">
          <w:pPr>
            <w:rPr>
              <w:rFonts w:ascii="Times New Roman" w:hAnsi="Times New Roman" w:cs="Times New Roman"/>
            </w:rPr>
          </w:pPr>
        </w:p>
        <w:p w14:paraId="1EBB2F34" w14:textId="0E0EA41A" w:rsidR="000B7292" w:rsidRPr="00A33CCD" w:rsidRDefault="000B7292">
          <w:pPr>
            <w:rPr>
              <w:rFonts w:ascii="Times New Roman" w:hAnsi="Times New Roman" w:cs="Times New Roman"/>
            </w:rPr>
          </w:pPr>
        </w:p>
        <w:p w14:paraId="62BA347D" w14:textId="2505C307" w:rsidR="000B7292" w:rsidRPr="00A33CCD" w:rsidRDefault="000B7292">
          <w:pPr>
            <w:rPr>
              <w:rFonts w:ascii="Times New Roman" w:hAnsi="Times New Roman" w:cs="Times New Roman"/>
            </w:rPr>
          </w:pPr>
          <w:r w:rsidRPr="00A33CCD">
            <w:rPr>
              <w:rFonts w:ascii="Times New Roman" w:hAnsi="Times New Roman" w:cs="Times New Roman"/>
            </w:rPr>
            <w:t>Elías F. Zabala Sr.</w:t>
          </w:r>
        </w:p>
        <w:p w14:paraId="7DFB97BC" w14:textId="3B965696" w:rsidR="000B7292" w:rsidRPr="00A33CCD" w:rsidRDefault="000B7292">
          <w:pPr>
            <w:rPr>
              <w:rFonts w:ascii="Times New Roman" w:hAnsi="Times New Roman" w:cs="Times New Roman"/>
            </w:rPr>
          </w:pPr>
          <w:r w:rsidRPr="00A33CCD">
            <w:rPr>
              <w:rFonts w:ascii="Times New Roman" w:hAnsi="Times New Roman" w:cs="Times New Roman"/>
            </w:rPr>
            <w:t xml:space="preserve">Comité de Investigación </w:t>
          </w:r>
        </w:p>
        <w:p w14:paraId="24E342D1" w14:textId="77777777" w:rsidR="0025771A" w:rsidRPr="00A33CCD" w:rsidRDefault="0025771A">
          <w:pPr>
            <w:rPr>
              <w:rFonts w:ascii="Times New Roman" w:hAnsi="Times New Roman" w:cs="Times New Roman"/>
            </w:rPr>
          </w:pPr>
        </w:p>
        <w:p w14:paraId="6AD0957E" w14:textId="77777777" w:rsidR="000B7292" w:rsidRPr="00A33CCD" w:rsidRDefault="000B7292">
          <w:pPr>
            <w:rPr>
              <w:rFonts w:ascii="Times New Roman" w:hAnsi="Times New Roman" w:cs="Times New Roman"/>
            </w:rPr>
          </w:pPr>
        </w:p>
        <w:p w14:paraId="33137AB2" w14:textId="77777777" w:rsidR="000B7292" w:rsidRPr="00A33CCD" w:rsidRDefault="000B7292">
          <w:pPr>
            <w:rPr>
              <w:rFonts w:ascii="Times New Roman" w:hAnsi="Times New Roman" w:cs="Times New Roman"/>
            </w:rPr>
          </w:pPr>
        </w:p>
        <w:p w14:paraId="50EAF471" w14:textId="77777777" w:rsidR="00C91BE5" w:rsidRDefault="00C91BE5">
          <w:pPr>
            <w:rPr>
              <w:rFonts w:ascii="Times New Roman" w:hAnsi="Times New Roman" w:cs="Times New Roman"/>
            </w:rPr>
          </w:pPr>
          <w:r>
            <w:rPr>
              <w:rFonts w:ascii="Times New Roman" w:hAnsi="Times New Roman" w:cs="Times New Roman"/>
            </w:rPr>
            <w:br w:type="page"/>
          </w:r>
        </w:p>
        <w:p w14:paraId="654930C8" w14:textId="07869411" w:rsidR="008F296E" w:rsidRPr="00A33CCD" w:rsidRDefault="0001551E">
          <w:pPr>
            <w:rPr>
              <w:rFonts w:ascii="Times New Roman" w:hAnsi="Times New Roman" w:cs="Times New Roman"/>
            </w:rPr>
          </w:pPr>
        </w:p>
      </w:sdtContent>
    </w:sdt>
    <w:tbl>
      <w:tblPr>
        <w:tblStyle w:val="TableGrid"/>
        <w:tblpPr w:leftFromText="180" w:rightFromText="180" w:vertAnchor="text" w:horzAnchor="margin" w:tblpY="92"/>
        <w:tblW w:w="0" w:type="auto"/>
        <w:tblLook w:val="04A0" w:firstRow="1" w:lastRow="0" w:firstColumn="1" w:lastColumn="0" w:noHBand="0" w:noVBand="1"/>
      </w:tblPr>
      <w:tblGrid>
        <w:gridCol w:w="9350"/>
      </w:tblGrid>
      <w:tr w:rsidR="008D0709" w:rsidRPr="00A33CCD" w14:paraId="07600D1C" w14:textId="77777777" w:rsidTr="008D0709">
        <w:tc>
          <w:tcPr>
            <w:tcW w:w="9350" w:type="dxa"/>
          </w:tcPr>
          <w:p w14:paraId="3438F01B" w14:textId="77777777" w:rsidR="008D0709" w:rsidRPr="00A33CCD" w:rsidRDefault="008D0709" w:rsidP="008D0709">
            <w:pPr>
              <w:jc w:val="center"/>
              <w:rPr>
                <w:rFonts w:ascii="Times New Roman" w:hAnsi="Times New Roman" w:cs="Times New Roman"/>
                <w:b/>
                <w:bCs/>
              </w:rPr>
            </w:pPr>
            <w:r w:rsidRPr="00A33CCD">
              <w:rPr>
                <w:rFonts w:ascii="Times New Roman" w:hAnsi="Times New Roman" w:cs="Times New Roman"/>
                <w:b/>
                <w:bCs/>
              </w:rPr>
              <w:t>Diferencias Demográficas</w:t>
            </w:r>
          </w:p>
        </w:tc>
      </w:tr>
    </w:tbl>
    <w:p w14:paraId="5138D810" w14:textId="77777777" w:rsidR="008D0709" w:rsidRPr="00A33CCD" w:rsidRDefault="008D0709">
      <w:pPr>
        <w:rPr>
          <w:rFonts w:ascii="Times New Roman" w:hAnsi="Times New Roman" w:cs="Times New Roman"/>
        </w:rPr>
      </w:pPr>
    </w:p>
    <w:p w14:paraId="3951D9B5" w14:textId="160224F7" w:rsidR="002E29F1" w:rsidRPr="00A33CCD" w:rsidRDefault="002E29F1">
      <w:pPr>
        <w:rPr>
          <w:rFonts w:ascii="Times New Roman" w:hAnsi="Times New Roman" w:cs="Times New Roman"/>
        </w:rPr>
      </w:pPr>
      <w:r w:rsidRPr="00A33CCD">
        <w:rPr>
          <w:rFonts w:ascii="Times New Roman" w:hAnsi="Times New Roman" w:cs="Times New Roman"/>
        </w:rPr>
        <w:t>Por favor coloque una “X” en el encasillado correspondiente aplicado a usted.</w:t>
      </w:r>
    </w:p>
    <w:p w14:paraId="67B2DCFE" w14:textId="77777777" w:rsidR="002E29F1" w:rsidRPr="00A33CCD" w:rsidRDefault="002E29F1">
      <w:pPr>
        <w:rPr>
          <w:rFonts w:ascii="Times New Roman" w:hAnsi="Times New Roman" w:cs="Times New Roman"/>
        </w:rPr>
      </w:pPr>
    </w:p>
    <w:tbl>
      <w:tblPr>
        <w:tblStyle w:val="TableGrid"/>
        <w:tblW w:w="0" w:type="auto"/>
        <w:tblLook w:val="04A0" w:firstRow="1" w:lastRow="0" w:firstColumn="1" w:lastColumn="0" w:noHBand="0" w:noVBand="1"/>
      </w:tblPr>
      <w:tblGrid>
        <w:gridCol w:w="2875"/>
        <w:gridCol w:w="6475"/>
      </w:tblGrid>
      <w:tr w:rsidR="00911C1C" w:rsidRPr="00A33CCD" w14:paraId="777EC6C1" w14:textId="367152F8" w:rsidTr="00E265ED">
        <w:tc>
          <w:tcPr>
            <w:tcW w:w="2875" w:type="dxa"/>
            <w:vAlign w:val="center"/>
          </w:tcPr>
          <w:p w14:paraId="6AEF4033" w14:textId="77777777" w:rsidR="00911C1C" w:rsidRPr="00C91BE5" w:rsidRDefault="00911C1C" w:rsidP="00E265ED">
            <w:pPr>
              <w:jc w:val="center"/>
              <w:rPr>
                <w:rFonts w:ascii="Times New Roman" w:hAnsi="Times New Roman" w:cs="Times New Roman"/>
              </w:rPr>
            </w:pPr>
            <w:r w:rsidRPr="00C91BE5">
              <w:rPr>
                <w:rFonts w:ascii="Times New Roman" w:hAnsi="Times New Roman" w:cs="Times New Roman"/>
              </w:rPr>
              <w:t>¿Cual es su edad?</w:t>
            </w:r>
          </w:p>
        </w:tc>
        <w:tc>
          <w:tcPr>
            <w:tcW w:w="6475" w:type="dxa"/>
            <w:vAlign w:val="center"/>
          </w:tcPr>
          <w:p w14:paraId="1712BF7F" w14:textId="77777777" w:rsidR="00A221DD" w:rsidRPr="00C91BE5" w:rsidRDefault="00A221DD" w:rsidP="00E265ED">
            <w:pPr>
              <w:jc w:val="center"/>
              <w:rPr>
                <w:rFonts w:ascii="Times New Roman" w:hAnsi="Times New Roman" w:cs="Times New Roman"/>
              </w:rPr>
            </w:pPr>
          </w:p>
          <w:p w14:paraId="598D0AF0" w14:textId="3BF55E5E" w:rsidR="00A221DD" w:rsidRPr="00C91BE5" w:rsidRDefault="00EF7C25" w:rsidP="00E265ED">
            <w:pPr>
              <w:jc w:val="center"/>
              <w:rPr>
                <w:rFonts w:ascii="Times New Roman" w:hAnsi="Times New Roman" w:cs="Times New Roman"/>
              </w:rPr>
            </w:pPr>
            <w:r w:rsidRPr="00C91BE5">
              <w:rPr>
                <w:rFonts w:ascii="Times New Roman" w:hAnsi="Times New Roman" w:cs="Times New Roman"/>
              </w:rPr>
              <w:t>20</w:t>
            </w:r>
            <w:r w:rsidR="00911C1C" w:rsidRPr="00C91BE5">
              <w:rPr>
                <w:rFonts w:ascii="Times New Roman" w:hAnsi="Times New Roman" w:cs="Times New Roman"/>
              </w:rPr>
              <w:t>-3</w:t>
            </w:r>
            <w:r w:rsidR="00092C2D" w:rsidRPr="00C91BE5">
              <w:rPr>
                <w:rFonts w:ascii="Times New Roman" w:hAnsi="Times New Roman" w:cs="Times New Roman"/>
              </w:rPr>
              <w:t>1</w:t>
            </w:r>
            <w:r w:rsidR="00911C1C" w:rsidRPr="00C91BE5">
              <w:rPr>
                <w:rFonts w:ascii="Times New Roman" w:hAnsi="Times New Roman" w:cs="Times New Roman"/>
              </w:rPr>
              <w:t xml:space="preserve">       </w:t>
            </w:r>
            <w:r w:rsidR="00A221DD" w:rsidRPr="00C91BE5">
              <w:rPr>
                <w:rFonts w:ascii="Times New Roman" w:hAnsi="Times New Roman" w:cs="Times New Roman"/>
              </w:rPr>
              <w:t xml:space="preserve">                        </w:t>
            </w:r>
            <w:r w:rsidR="00911C1C" w:rsidRPr="00C91BE5">
              <w:rPr>
                <w:rFonts w:ascii="Times New Roman" w:hAnsi="Times New Roman" w:cs="Times New Roman"/>
              </w:rPr>
              <w:t>31-4</w:t>
            </w:r>
            <w:r w:rsidR="00092C2D" w:rsidRPr="00C91BE5">
              <w:rPr>
                <w:rFonts w:ascii="Times New Roman" w:hAnsi="Times New Roman" w:cs="Times New Roman"/>
              </w:rPr>
              <w:t>0</w:t>
            </w:r>
          </w:p>
          <w:p w14:paraId="1CED183E" w14:textId="77777777" w:rsidR="00A221DD" w:rsidRPr="00C91BE5" w:rsidRDefault="00A221DD" w:rsidP="00E265ED">
            <w:pPr>
              <w:jc w:val="center"/>
              <w:rPr>
                <w:rFonts w:ascii="Times New Roman" w:hAnsi="Times New Roman" w:cs="Times New Roman"/>
              </w:rPr>
            </w:pPr>
          </w:p>
          <w:p w14:paraId="7AFEC576" w14:textId="0A4F7801" w:rsidR="00A221DD" w:rsidRPr="00C91BE5" w:rsidRDefault="00911C1C" w:rsidP="00E265ED">
            <w:pPr>
              <w:jc w:val="center"/>
              <w:rPr>
                <w:rFonts w:ascii="Times New Roman" w:hAnsi="Times New Roman" w:cs="Times New Roman"/>
              </w:rPr>
            </w:pPr>
            <w:r w:rsidRPr="00C91BE5">
              <w:rPr>
                <w:rFonts w:ascii="Times New Roman" w:hAnsi="Times New Roman" w:cs="Times New Roman"/>
              </w:rPr>
              <w:t>4</w:t>
            </w:r>
            <w:r w:rsidR="00092C2D" w:rsidRPr="00C91BE5">
              <w:rPr>
                <w:rFonts w:ascii="Times New Roman" w:hAnsi="Times New Roman" w:cs="Times New Roman"/>
              </w:rPr>
              <w:t>1</w:t>
            </w:r>
            <w:r w:rsidRPr="00C91BE5">
              <w:rPr>
                <w:rFonts w:ascii="Times New Roman" w:hAnsi="Times New Roman" w:cs="Times New Roman"/>
              </w:rPr>
              <w:t>-5</w:t>
            </w:r>
            <w:r w:rsidR="00092C2D" w:rsidRPr="00C91BE5">
              <w:rPr>
                <w:rFonts w:ascii="Times New Roman" w:hAnsi="Times New Roman" w:cs="Times New Roman"/>
              </w:rPr>
              <w:t>0</w:t>
            </w:r>
            <w:r w:rsidRPr="00C91BE5">
              <w:rPr>
                <w:rFonts w:ascii="Times New Roman" w:hAnsi="Times New Roman" w:cs="Times New Roman"/>
              </w:rPr>
              <w:t xml:space="preserve"> </w:t>
            </w:r>
            <w:r w:rsidR="00B7054C" w:rsidRPr="00C91BE5">
              <w:rPr>
                <w:rFonts w:ascii="Times New Roman" w:hAnsi="Times New Roman" w:cs="Times New Roman"/>
              </w:rPr>
              <w:t xml:space="preserve"> </w:t>
            </w:r>
            <w:r w:rsidRPr="00C91BE5">
              <w:rPr>
                <w:rFonts w:ascii="Times New Roman" w:hAnsi="Times New Roman" w:cs="Times New Roman"/>
              </w:rPr>
              <w:t xml:space="preserve"> </w:t>
            </w:r>
            <w:r w:rsidR="00A221DD" w:rsidRPr="00C91BE5">
              <w:rPr>
                <w:rFonts w:ascii="Times New Roman" w:hAnsi="Times New Roman" w:cs="Times New Roman"/>
              </w:rPr>
              <w:t xml:space="preserve">                             </w:t>
            </w:r>
            <w:r w:rsidRPr="00C91BE5">
              <w:rPr>
                <w:rFonts w:ascii="Times New Roman" w:hAnsi="Times New Roman" w:cs="Times New Roman"/>
              </w:rPr>
              <w:t>5</w:t>
            </w:r>
            <w:r w:rsidR="00092C2D" w:rsidRPr="00C91BE5">
              <w:rPr>
                <w:rFonts w:ascii="Times New Roman" w:hAnsi="Times New Roman" w:cs="Times New Roman"/>
              </w:rPr>
              <w:t>1</w:t>
            </w:r>
            <w:r w:rsidRPr="00C91BE5">
              <w:rPr>
                <w:rFonts w:ascii="Times New Roman" w:hAnsi="Times New Roman" w:cs="Times New Roman"/>
              </w:rPr>
              <w:t>-6</w:t>
            </w:r>
            <w:r w:rsidR="00092C2D" w:rsidRPr="00C91BE5">
              <w:rPr>
                <w:rFonts w:ascii="Times New Roman" w:hAnsi="Times New Roman" w:cs="Times New Roman"/>
              </w:rPr>
              <w:t>0</w:t>
            </w:r>
          </w:p>
          <w:p w14:paraId="3488B9C7" w14:textId="57278A36" w:rsidR="00911C1C" w:rsidRPr="00C91BE5" w:rsidRDefault="00092C2D" w:rsidP="00092C2D">
            <w:pPr>
              <w:rPr>
                <w:rFonts w:ascii="Times New Roman" w:hAnsi="Times New Roman" w:cs="Times New Roman"/>
              </w:rPr>
            </w:pPr>
            <w:r w:rsidRPr="00C91BE5">
              <w:rPr>
                <w:rFonts w:ascii="Times New Roman" w:hAnsi="Times New Roman" w:cs="Times New Roman"/>
              </w:rPr>
              <w:t xml:space="preserve">                   </w:t>
            </w:r>
            <w:r w:rsidR="00747DF1">
              <w:rPr>
                <w:rFonts w:ascii="Times New Roman" w:hAnsi="Times New Roman" w:cs="Times New Roman"/>
              </w:rPr>
              <w:t xml:space="preserve">        </w:t>
            </w:r>
            <w:r w:rsidRPr="00C91BE5">
              <w:rPr>
                <w:rFonts w:ascii="Times New Roman" w:hAnsi="Times New Roman" w:cs="Times New Roman"/>
              </w:rPr>
              <w:t>61-70                                70-Adelante</w:t>
            </w:r>
          </w:p>
        </w:tc>
      </w:tr>
      <w:tr w:rsidR="00911C1C" w:rsidRPr="00A33CCD" w14:paraId="57D69E61" w14:textId="7C4BDE48" w:rsidTr="008D0709">
        <w:trPr>
          <w:trHeight w:val="1898"/>
        </w:trPr>
        <w:tc>
          <w:tcPr>
            <w:tcW w:w="2875" w:type="dxa"/>
            <w:vAlign w:val="center"/>
          </w:tcPr>
          <w:p w14:paraId="559BDF69" w14:textId="77777777" w:rsidR="00911C1C" w:rsidRPr="00C91BE5" w:rsidRDefault="00911C1C" w:rsidP="00E265ED">
            <w:pPr>
              <w:jc w:val="center"/>
              <w:rPr>
                <w:rFonts w:ascii="Times New Roman" w:hAnsi="Times New Roman" w:cs="Times New Roman"/>
              </w:rPr>
            </w:pPr>
            <w:r w:rsidRPr="00C91BE5">
              <w:rPr>
                <w:rFonts w:ascii="Times New Roman" w:hAnsi="Times New Roman" w:cs="Times New Roman"/>
              </w:rPr>
              <w:t>¿Cual es su genero?</w:t>
            </w:r>
          </w:p>
        </w:tc>
        <w:tc>
          <w:tcPr>
            <w:tcW w:w="6475" w:type="dxa"/>
            <w:vAlign w:val="center"/>
          </w:tcPr>
          <w:p w14:paraId="7A8C9188" w14:textId="77777777" w:rsidR="00A221DD" w:rsidRPr="00C91BE5" w:rsidRDefault="00A221DD" w:rsidP="00E265ED">
            <w:pPr>
              <w:jc w:val="center"/>
              <w:rPr>
                <w:rFonts w:ascii="Times New Roman" w:hAnsi="Times New Roman" w:cs="Times New Roman"/>
              </w:rPr>
            </w:pPr>
          </w:p>
          <w:p w14:paraId="76CCBB23" w14:textId="553E958F" w:rsidR="00A221DD" w:rsidRPr="00C91BE5" w:rsidRDefault="00911C1C" w:rsidP="00E265ED">
            <w:pPr>
              <w:jc w:val="center"/>
              <w:rPr>
                <w:rFonts w:ascii="Times New Roman" w:hAnsi="Times New Roman" w:cs="Times New Roman"/>
              </w:rPr>
            </w:pPr>
            <w:r w:rsidRPr="00C91BE5">
              <w:rPr>
                <w:rFonts w:ascii="Times New Roman" w:hAnsi="Times New Roman" w:cs="Times New Roman"/>
              </w:rPr>
              <w:t>Masculino</w:t>
            </w:r>
          </w:p>
          <w:p w14:paraId="3D816A07" w14:textId="77777777" w:rsidR="00A221DD" w:rsidRPr="00C91BE5" w:rsidRDefault="00A221DD" w:rsidP="00E265ED">
            <w:pPr>
              <w:jc w:val="center"/>
              <w:rPr>
                <w:rFonts w:ascii="Times New Roman" w:hAnsi="Times New Roman" w:cs="Times New Roman"/>
              </w:rPr>
            </w:pPr>
          </w:p>
          <w:p w14:paraId="6AF0CBDC" w14:textId="5CFC7599" w:rsidR="00911C1C" w:rsidRPr="00C91BE5" w:rsidRDefault="00911C1C" w:rsidP="00E265ED">
            <w:pPr>
              <w:jc w:val="center"/>
              <w:rPr>
                <w:rFonts w:ascii="Times New Roman" w:hAnsi="Times New Roman" w:cs="Times New Roman"/>
              </w:rPr>
            </w:pPr>
            <w:r w:rsidRPr="00C91BE5">
              <w:rPr>
                <w:rFonts w:ascii="Times New Roman" w:hAnsi="Times New Roman" w:cs="Times New Roman"/>
              </w:rPr>
              <w:t>Femenino</w:t>
            </w:r>
          </w:p>
          <w:p w14:paraId="059B6BF1" w14:textId="28CD66E3" w:rsidR="00A221DD" w:rsidRPr="00C91BE5" w:rsidRDefault="00A221DD" w:rsidP="00E265ED">
            <w:pPr>
              <w:jc w:val="center"/>
              <w:rPr>
                <w:rFonts w:ascii="Times New Roman" w:hAnsi="Times New Roman" w:cs="Times New Roman"/>
              </w:rPr>
            </w:pPr>
          </w:p>
        </w:tc>
      </w:tr>
      <w:tr w:rsidR="00911C1C" w:rsidRPr="00A33CCD" w14:paraId="50167EDC" w14:textId="3688B2BA" w:rsidTr="00E265ED">
        <w:tc>
          <w:tcPr>
            <w:tcW w:w="2875" w:type="dxa"/>
            <w:vAlign w:val="center"/>
          </w:tcPr>
          <w:p w14:paraId="5F86C3E8" w14:textId="77777777" w:rsidR="00911C1C" w:rsidRPr="00C91BE5" w:rsidRDefault="00911C1C" w:rsidP="00E265ED">
            <w:pPr>
              <w:jc w:val="center"/>
              <w:rPr>
                <w:rFonts w:ascii="Times New Roman" w:hAnsi="Times New Roman" w:cs="Times New Roman"/>
              </w:rPr>
            </w:pPr>
            <w:r w:rsidRPr="00C91BE5">
              <w:rPr>
                <w:rFonts w:ascii="Times New Roman" w:hAnsi="Times New Roman" w:cs="Times New Roman"/>
              </w:rPr>
              <w:t>¿Hasta que grado cursó en la escuela?</w:t>
            </w:r>
          </w:p>
        </w:tc>
        <w:tc>
          <w:tcPr>
            <w:tcW w:w="6475" w:type="dxa"/>
            <w:vAlign w:val="center"/>
          </w:tcPr>
          <w:p w14:paraId="180D29D8" w14:textId="77777777" w:rsidR="00E265ED" w:rsidRPr="00C91BE5" w:rsidRDefault="00E265ED" w:rsidP="00E265ED">
            <w:pPr>
              <w:jc w:val="center"/>
              <w:rPr>
                <w:rFonts w:ascii="Times New Roman" w:hAnsi="Times New Roman" w:cs="Times New Roman"/>
              </w:rPr>
            </w:pPr>
          </w:p>
          <w:p w14:paraId="4EB2DEA2" w14:textId="7B1EB0C7" w:rsidR="00E265ED" w:rsidRPr="00C91BE5" w:rsidRDefault="00B34E80" w:rsidP="00E265ED">
            <w:pPr>
              <w:jc w:val="center"/>
              <w:rPr>
                <w:rFonts w:ascii="Times New Roman" w:hAnsi="Times New Roman" w:cs="Times New Roman"/>
              </w:rPr>
            </w:pPr>
            <w:r w:rsidRPr="00C91BE5">
              <w:rPr>
                <w:rFonts w:ascii="Times New Roman" w:hAnsi="Times New Roman" w:cs="Times New Roman"/>
              </w:rPr>
              <w:t>Secundaria</w:t>
            </w:r>
            <w:r w:rsidR="00E265ED" w:rsidRPr="00C91BE5">
              <w:rPr>
                <w:rFonts w:ascii="Times New Roman" w:hAnsi="Times New Roman" w:cs="Times New Roman"/>
              </w:rPr>
              <w:t xml:space="preserve">                          </w:t>
            </w:r>
            <w:r w:rsidRPr="00C91BE5">
              <w:rPr>
                <w:rFonts w:ascii="Times New Roman" w:hAnsi="Times New Roman" w:cs="Times New Roman"/>
              </w:rPr>
              <w:t>Licenciatura</w:t>
            </w:r>
          </w:p>
          <w:p w14:paraId="3F625741" w14:textId="6370AA37" w:rsidR="00A221DD" w:rsidRPr="00C91BE5" w:rsidRDefault="00A221DD" w:rsidP="00E265ED">
            <w:pPr>
              <w:jc w:val="center"/>
              <w:rPr>
                <w:rFonts w:ascii="Times New Roman" w:hAnsi="Times New Roman" w:cs="Times New Roman"/>
              </w:rPr>
            </w:pPr>
          </w:p>
          <w:p w14:paraId="5D991D99" w14:textId="6A47BE74" w:rsidR="00911C1C" w:rsidRPr="00C91BE5" w:rsidRDefault="00104B5F" w:rsidP="00E265ED">
            <w:pPr>
              <w:jc w:val="center"/>
              <w:rPr>
                <w:rFonts w:ascii="Times New Roman" w:hAnsi="Times New Roman" w:cs="Times New Roman"/>
              </w:rPr>
            </w:pPr>
            <w:r w:rsidRPr="00C91BE5">
              <w:rPr>
                <w:rFonts w:ascii="Times New Roman" w:hAnsi="Times New Roman" w:cs="Times New Roman"/>
              </w:rPr>
              <w:t>Maestría</w:t>
            </w:r>
            <w:r w:rsidR="00911C1C" w:rsidRPr="00C91BE5">
              <w:rPr>
                <w:rFonts w:ascii="Times New Roman" w:hAnsi="Times New Roman" w:cs="Times New Roman"/>
              </w:rPr>
              <w:t xml:space="preserve">   </w:t>
            </w:r>
            <w:r w:rsidR="00E265ED" w:rsidRPr="00C91BE5">
              <w:rPr>
                <w:rFonts w:ascii="Times New Roman" w:hAnsi="Times New Roman" w:cs="Times New Roman"/>
              </w:rPr>
              <w:t xml:space="preserve">                           </w:t>
            </w:r>
            <w:r w:rsidR="00911C1C" w:rsidRPr="00C91BE5">
              <w:rPr>
                <w:rFonts w:ascii="Times New Roman" w:hAnsi="Times New Roman" w:cs="Times New Roman"/>
              </w:rPr>
              <w:t>Doctorad</w:t>
            </w:r>
            <w:r w:rsidRPr="00C91BE5">
              <w:rPr>
                <w:rFonts w:ascii="Times New Roman" w:hAnsi="Times New Roman" w:cs="Times New Roman"/>
              </w:rPr>
              <w:t>o</w:t>
            </w:r>
          </w:p>
          <w:p w14:paraId="5D6250AA" w14:textId="7BAC9809" w:rsidR="00092C2D" w:rsidRPr="00C91BE5" w:rsidRDefault="00092C2D" w:rsidP="00E265ED">
            <w:pPr>
              <w:jc w:val="center"/>
              <w:rPr>
                <w:rFonts w:ascii="Times New Roman" w:hAnsi="Times New Roman" w:cs="Times New Roman"/>
              </w:rPr>
            </w:pPr>
            <w:r w:rsidRPr="00C91BE5">
              <w:rPr>
                <w:rFonts w:ascii="Times New Roman" w:hAnsi="Times New Roman" w:cs="Times New Roman"/>
              </w:rPr>
              <w:t>Otros</w:t>
            </w:r>
          </w:p>
          <w:p w14:paraId="353D498F" w14:textId="4C0B03AF" w:rsidR="00E265ED" w:rsidRPr="00C91BE5" w:rsidRDefault="00E265ED" w:rsidP="00E265ED">
            <w:pPr>
              <w:jc w:val="center"/>
              <w:rPr>
                <w:rFonts w:ascii="Times New Roman" w:hAnsi="Times New Roman" w:cs="Times New Roman"/>
              </w:rPr>
            </w:pPr>
          </w:p>
        </w:tc>
      </w:tr>
      <w:tr w:rsidR="001F3372" w:rsidRPr="00A33CCD" w14:paraId="24242039" w14:textId="77777777" w:rsidTr="00E265ED">
        <w:tc>
          <w:tcPr>
            <w:tcW w:w="2875" w:type="dxa"/>
            <w:vAlign w:val="center"/>
          </w:tcPr>
          <w:p w14:paraId="2DB67ED0" w14:textId="27F25DEC" w:rsidR="001F3372" w:rsidRPr="00C91BE5" w:rsidRDefault="00946820" w:rsidP="00E265ED">
            <w:pPr>
              <w:jc w:val="center"/>
              <w:rPr>
                <w:rFonts w:ascii="Times New Roman" w:hAnsi="Times New Roman" w:cs="Times New Roman"/>
              </w:rPr>
            </w:pPr>
            <w:r w:rsidRPr="00C91BE5">
              <w:rPr>
                <w:rFonts w:ascii="Times New Roman" w:hAnsi="Times New Roman" w:cs="Times New Roman"/>
              </w:rPr>
              <w:t>¿Años de experiencia?</w:t>
            </w:r>
          </w:p>
        </w:tc>
        <w:tc>
          <w:tcPr>
            <w:tcW w:w="6475" w:type="dxa"/>
            <w:vAlign w:val="center"/>
          </w:tcPr>
          <w:p w14:paraId="053E58EE" w14:textId="77777777" w:rsidR="00946820" w:rsidRPr="00C91BE5" w:rsidRDefault="00946820" w:rsidP="00E265ED">
            <w:pPr>
              <w:jc w:val="center"/>
              <w:rPr>
                <w:rFonts w:ascii="Times New Roman" w:hAnsi="Times New Roman" w:cs="Times New Roman"/>
              </w:rPr>
            </w:pPr>
            <w:r w:rsidRPr="00C91BE5">
              <w:rPr>
                <w:rFonts w:ascii="Times New Roman" w:hAnsi="Times New Roman" w:cs="Times New Roman"/>
              </w:rPr>
              <w:t xml:space="preserve">0-5  </w:t>
            </w:r>
          </w:p>
          <w:p w14:paraId="4D2BCB53" w14:textId="1840C27A" w:rsidR="001F3372" w:rsidRPr="00C91BE5" w:rsidRDefault="00092C2D" w:rsidP="00E265ED">
            <w:pPr>
              <w:jc w:val="center"/>
              <w:rPr>
                <w:rFonts w:ascii="Times New Roman" w:hAnsi="Times New Roman" w:cs="Times New Roman"/>
              </w:rPr>
            </w:pPr>
            <w:r w:rsidRPr="00C91BE5">
              <w:rPr>
                <w:rFonts w:ascii="Times New Roman" w:hAnsi="Times New Roman" w:cs="Times New Roman"/>
              </w:rPr>
              <w:t xml:space="preserve">           </w:t>
            </w:r>
            <w:r w:rsidR="00946820" w:rsidRPr="00C91BE5">
              <w:rPr>
                <w:rFonts w:ascii="Times New Roman" w:hAnsi="Times New Roman" w:cs="Times New Roman"/>
              </w:rPr>
              <w:t xml:space="preserve">6-10     </w:t>
            </w:r>
            <w:r w:rsidRPr="00C91BE5">
              <w:rPr>
                <w:rFonts w:ascii="Times New Roman" w:hAnsi="Times New Roman" w:cs="Times New Roman"/>
              </w:rPr>
              <w:t xml:space="preserve">             </w:t>
            </w:r>
            <w:r w:rsidR="00946820" w:rsidRPr="00C91BE5">
              <w:rPr>
                <w:rFonts w:ascii="Times New Roman" w:hAnsi="Times New Roman" w:cs="Times New Roman"/>
              </w:rPr>
              <w:t>11</w:t>
            </w:r>
            <w:r w:rsidRPr="00C91BE5">
              <w:rPr>
                <w:rFonts w:ascii="Times New Roman" w:hAnsi="Times New Roman" w:cs="Times New Roman"/>
              </w:rPr>
              <w:t>-Adelante</w:t>
            </w:r>
          </w:p>
        </w:tc>
      </w:tr>
      <w:tr w:rsidR="00911C1C" w:rsidRPr="00A33CCD" w14:paraId="48D12B00" w14:textId="0B3BD170" w:rsidTr="00E265ED">
        <w:tc>
          <w:tcPr>
            <w:tcW w:w="2875" w:type="dxa"/>
            <w:vAlign w:val="center"/>
          </w:tcPr>
          <w:p w14:paraId="0A0DA720" w14:textId="77777777" w:rsidR="00911C1C" w:rsidRPr="00C91BE5" w:rsidRDefault="00911C1C" w:rsidP="00E265ED">
            <w:pPr>
              <w:jc w:val="center"/>
              <w:rPr>
                <w:rFonts w:ascii="Times New Roman" w:hAnsi="Times New Roman" w:cs="Times New Roman"/>
              </w:rPr>
            </w:pPr>
            <w:r w:rsidRPr="00C91BE5">
              <w:rPr>
                <w:rFonts w:ascii="Times New Roman" w:hAnsi="Times New Roman" w:cs="Times New Roman"/>
              </w:rPr>
              <w:t>¿Cuantos miembros tiene su iglesia?</w:t>
            </w:r>
          </w:p>
        </w:tc>
        <w:tc>
          <w:tcPr>
            <w:tcW w:w="6475" w:type="dxa"/>
            <w:vAlign w:val="center"/>
          </w:tcPr>
          <w:p w14:paraId="76D3366C" w14:textId="77777777" w:rsidR="00E265ED" w:rsidRPr="00C91BE5" w:rsidRDefault="00E265ED" w:rsidP="00E265ED">
            <w:pPr>
              <w:jc w:val="center"/>
              <w:rPr>
                <w:rFonts w:ascii="Times New Roman" w:hAnsi="Times New Roman" w:cs="Times New Roman"/>
              </w:rPr>
            </w:pPr>
          </w:p>
          <w:p w14:paraId="2719E963" w14:textId="0ECD11AA" w:rsidR="00A221DD" w:rsidRPr="00C91BE5" w:rsidRDefault="00104B5F" w:rsidP="00E265ED">
            <w:pPr>
              <w:jc w:val="center"/>
              <w:rPr>
                <w:rFonts w:ascii="Times New Roman" w:hAnsi="Times New Roman" w:cs="Times New Roman"/>
              </w:rPr>
            </w:pPr>
            <w:r w:rsidRPr="00C91BE5">
              <w:rPr>
                <w:rFonts w:ascii="Times New Roman" w:hAnsi="Times New Roman" w:cs="Times New Roman"/>
              </w:rPr>
              <w:t>0-</w:t>
            </w:r>
            <w:r w:rsidR="00092C2D" w:rsidRPr="00C91BE5">
              <w:rPr>
                <w:rFonts w:ascii="Times New Roman" w:hAnsi="Times New Roman" w:cs="Times New Roman"/>
              </w:rPr>
              <w:t>50</w:t>
            </w:r>
            <w:r w:rsidR="000D4D29" w:rsidRPr="00C91BE5">
              <w:rPr>
                <w:rFonts w:ascii="Times New Roman" w:hAnsi="Times New Roman" w:cs="Times New Roman"/>
              </w:rPr>
              <w:t xml:space="preserve"> </w:t>
            </w:r>
            <w:r w:rsidR="00B34E80" w:rsidRPr="00C91BE5">
              <w:rPr>
                <w:rFonts w:ascii="Times New Roman" w:hAnsi="Times New Roman" w:cs="Times New Roman"/>
              </w:rPr>
              <w:t xml:space="preserve">  </w:t>
            </w:r>
            <w:r w:rsidR="000D4D29" w:rsidRPr="00C91BE5">
              <w:rPr>
                <w:rFonts w:ascii="Times New Roman" w:hAnsi="Times New Roman" w:cs="Times New Roman"/>
              </w:rPr>
              <w:t xml:space="preserve"> </w:t>
            </w:r>
            <w:r w:rsidR="00E265ED" w:rsidRPr="00C91BE5">
              <w:rPr>
                <w:rFonts w:ascii="Times New Roman" w:hAnsi="Times New Roman" w:cs="Times New Roman"/>
              </w:rPr>
              <w:t xml:space="preserve">          </w:t>
            </w:r>
            <w:r w:rsidR="00092C2D" w:rsidRPr="00C91BE5">
              <w:rPr>
                <w:rFonts w:ascii="Times New Roman" w:hAnsi="Times New Roman" w:cs="Times New Roman"/>
              </w:rPr>
              <w:t>5</w:t>
            </w:r>
            <w:r w:rsidR="000D4D29" w:rsidRPr="00C91BE5">
              <w:rPr>
                <w:rFonts w:ascii="Times New Roman" w:hAnsi="Times New Roman" w:cs="Times New Roman"/>
              </w:rPr>
              <w:t>1-</w:t>
            </w:r>
            <w:r w:rsidR="00092C2D" w:rsidRPr="00C91BE5">
              <w:rPr>
                <w:rFonts w:ascii="Times New Roman" w:hAnsi="Times New Roman" w:cs="Times New Roman"/>
              </w:rPr>
              <w:t>10</w:t>
            </w:r>
            <w:r w:rsidR="000D4D29" w:rsidRPr="00C91BE5">
              <w:rPr>
                <w:rFonts w:ascii="Times New Roman" w:hAnsi="Times New Roman" w:cs="Times New Roman"/>
              </w:rPr>
              <w:t xml:space="preserve">0 </w:t>
            </w:r>
            <w:r w:rsidR="00E265ED" w:rsidRPr="00C91BE5">
              <w:rPr>
                <w:rFonts w:ascii="Times New Roman" w:hAnsi="Times New Roman" w:cs="Times New Roman"/>
              </w:rPr>
              <w:t xml:space="preserve">                  </w:t>
            </w:r>
            <w:r w:rsidR="00092C2D" w:rsidRPr="00C91BE5">
              <w:rPr>
                <w:rFonts w:ascii="Times New Roman" w:hAnsi="Times New Roman" w:cs="Times New Roman"/>
              </w:rPr>
              <w:t>10</w:t>
            </w:r>
            <w:r w:rsidR="000D4D29" w:rsidRPr="00C91BE5">
              <w:rPr>
                <w:rFonts w:ascii="Times New Roman" w:hAnsi="Times New Roman" w:cs="Times New Roman"/>
              </w:rPr>
              <w:t>1-1</w:t>
            </w:r>
            <w:r w:rsidR="00092C2D" w:rsidRPr="00C91BE5">
              <w:rPr>
                <w:rFonts w:ascii="Times New Roman" w:hAnsi="Times New Roman" w:cs="Times New Roman"/>
              </w:rPr>
              <w:t>5</w:t>
            </w:r>
            <w:r w:rsidR="000D4D29" w:rsidRPr="00C91BE5">
              <w:rPr>
                <w:rFonts w:ascii="Times New Roman" w:hAnsi="Times New Roman" w:cs="Times New Roman"/>
              </w:rPr>
              <w:t>0</w:t>
            </w:r>
          </w:p>
          <w:p w14:paraId="50FC6890" w14:textId="77777777" w:rsidR="00E265ED" w:rsidRPr="00C91BE5" w:rsidRDefault="00E265ED" w:rsidP="00E265ED">
            <w:pPr>
              <w:jc w:val="center"/>
              <w:rPr>
                <w:rFonts w:ascii="Times New Roman" w:hAnsi="Times New Roman" w:cs="Times New Roman"/>
              </w:rPr>
            </w:pPr>
          </w:p>
          <w:p w14:paraId="2F40B937" w14:textId="52320986" w:rsidR="00911C1C" w:rsidRPr="00C91BE5" w:rsidRDefault="000D4D29" w:rsidP="00E265ED">
            <w:pPr>
              <w:jc w:val="center"/>
              <w:rPr>
                <w:rFonts w:ascii="Times New Roman" w:hAnsi="Times New Roman" w:cs="Times New Roman"/>
              </w:rPr>
            </w:pPr>
            <w:r w:rsidRPr="00C91BE5">
              <w:rPr>
                <w:rFonts w:ascii="Times New Roman" w:hAnsi="Times New Roman" w:cs="Times New Roman"/>
              </w:rPr>
              <w:t>1</w:t>
            </w:r>
            <w:r w:rsidR="00092C2D" w:rsidRPr="00C91BE5">
              <w:rPr>
                <w:rFonts w:ascii="Times New Roman" w:hAnsi="Times New Roman" w:cs="Times New Roman"/>
              </w:rPr>
              <w:t>51</w:t>
            </w:r>
            <w:r w:rsidRPr="00C91BE5">
              <w:rPr>
                <w:rFonts w:ascii="Times New Roman" w:hAnsi="Times New Roman" w:cs="Times New Roman"/>
              </w:rPr>
              <w:t>-</w:t>
            </w:r>
            <w:r w:rsidR="00092C2D" w:rsidRPr="00C91BE5">
              <w:rPr>
                <w:rFonts w:ascii="Times New Roman" w:hAnsi="Times New Roman" w:cs="Times New Roman"/>
              </w:rPr>
              <w:t>20</w:t>
            </w:r>
            <w:r w:rsidRPr="00C91BE5">
              <w:rPr>
                <w:rFonts w:ascii="Times New Roman" w:hAnsi="Times New Roman" w:cs="Times New Roman"/>
              </w:rPr>
              <w:t xml:space="preserve">0  </w:t>
            </w:r>
            <w:r w:rsidR="00B34E80" w:rsidRPr="00C91BE5">
              <w:rPr>
                <w:rFonts w:ascii="Times New Roman" w:hAnsi="Times New Roman" w:cs="Times New Roman"/>
              </w:rPr>
              <w:t xml:space="preserve">  </w:t>
            </w:r>
            <w:r w:rsidR="00E265ED" w:rsidRPr="00C91BE5">
              <w:rPr>
                <w:rFonts w:ascii="Times New Roman" w:hAnsi="Times New Roman" w:cs="Times New Roman"/>
              </w:rPr>
              <w:t xml:space="preserve">     </w:t>
            </w:r>
            <w:r w:rsidR="00092C2D" w:rsidRPr="00C91BE5">
              <w:rPr>
                <w:rFonts w:ascii="Times New Roman" w:hAnsi="Times New Roman" w:cs="Times New Roman"/>
              </w:rPr>
              <w:t xml:space="preserve"> </w:t>
            </w:r>
            <w:r w:rsidR="00B34E80" w:rsidRPr="00C91BE5">
              <w:rPr>
                <w:rFonts w:ascii="Times New Roman" w:hAnsi="Times New Roman" w:cs="Times New Roman"/>
              </w:rPr>
              <w:t>20</w:t>
            </w:r>
            <w:r w:rsidR="00092C2D" w:rsidRPr="00C91BE5">
              <w:rPr>
                <w:rFonts w:ascii="Times New Roman" w:hAnsi="Times New Roman" w:cs="Times New Roman"/>
              </w:rPr>
              <w:t>1-Adelante</w:t>
            </w:r>
          </w:p>
          <w:p w14:paraId="10DE6B0A" w14:textId="0CB24D00" w:rsidR="00E265ED" w:rsidRPr="00C91BE5" w:rsidRDefault="00E265ED" w:rsidP="00E265ED">
            <w:pPr>
              <w:jc w:val="center"/>
              <w:rPr>
                <w:rFonts w:ascii="Times New Roman" w:hAnsi="Times New Roman" w:cs="Times New Roman"/>
              </w:rPr>
            </w:pPr>
          </w:p>
        </w:tc>
      </w:tr>
      <w:tr w:rsidR="00911C1C" w:rsidRPr="00A33CCD" w14:paraId="04D6C3FB" w14:textId="3FBD1EB2" w:rsidTr="00E265ED">
        <w:tc>
          <w:tcPr>
            <w:tcW w:w="2875" w:type="dxa"/>
            <w:vAlign w:val="center"/>
          </w:tcPr>
          <w:p w14:paraId="1B6B7791" w14:textId="3D0FA7AD" w:rsidR="00911C1C" w:rsidRPr="00C91BE5" w:rsidRDefault="00911C1C" w:rsidP="00E265ED">
            <w:pPr>
              <w:jc w:val="center"/>
              <w:rPr>
                <w:rFonts w:ascii="Times New Roman" w:hAnsi="Times New Roman" w:cs="Times New Roman"/>
              </w:rPr>
            </w:pPr>
            <w:r w:rsidRPr="00C91BE5">
              <w:rPr>
                <w:rFonts w:ascii="Times New Roman" w:hAnsi="Times New Roman" w:cs="Times New Roman"/>
              </w:rPr>
              <w:t xml:space="preserve">¿Cual es el </w:t>
            </w:r>
            <w:r w:rsidR="00E265ED" w:rsidRPr="00C91BE5">
              <w:rPr>
                <w:rFonts w:ascii="Times New Roman" w:hAnsi="Times New Roman" w:cs="Times New Roman"/>
              </w:rPr>
              <w:t>ingreso</w:t>
            </w:r>
            <w:r w:rsidR="00747DF1">
              <w:rPr>
                <w:rFonts w:ascii="Times New Roman" w:hAnsi="Times New Roman" w:cs="Times New Roman"/>
              </w:rPr>
              <w:t xml:space="preserve"> de diezmo</w:t>
            </w:r>
            <w:r w:rsidRPr="00C91BE5">
              <w:rPr>
                <w:rFonts w:ascii="Times New Roman" w:hAnsi="Times New Roman" w:cs="Times New Roman"/>
              </w:rPr>
              <w:t xml:space="preserve"> anual de su iglesia?</w:t>
            </w:r>
          </w:p>
        </w:tc>
        <w:tc>
          <w:tcPr>
            <w:tcW w:w="6475" w:type="dxa"/>
            <w:vAlign w:val="center"/>
          </w:tcPr>
          <w:p w14:paraId="7ABA5C13" w14:textId="77777777" w:rsidR="00E265ED" w:rsidRPr="00C91BE5" w:rsidRDefault="00E265ED" w:rsidP="00E265ED">
            <w:pPr>
              <w:jc w:val="center"/>
              <w:rPr>
                <w:rFonts w:ascii="Times New Roman" w:hAnsi="Times New Roman" w:cs="Times New Roman"/>
              </w:rPr>
            </w:pPr>
          </w:p>
          <w:p w14:paraId="0BA06F68" w14:textId="6D34E6A1" w:rsidR="00A221DD" w:rsidRPr="00C91BE5" w:rsidRDefault="00B34E80" w:rsidP="00E265ED">
            <w:pPr>
              <w:jc w:val="center"/>
              <w:rPr>
                <w:rFonts w:ascii="Times New Roman" w:hAnsi="Times New Roman" w:cs="Times New Roman"/>
              </w:rPr>
            </w:pPr>
            <w:r w:rsidRPr="00C91BE5">
              <w:rPr>
                <w:rFonts w:ascii="Times New Roman" w:hAnsi="Times New Roman" w:cs="Times New Roman"/>
              </w:rPr>
              <w:t xml:space="preserve">0-25,000    </w:t>
            </w:r>
            <w:r w:rsidR="00E265ED" w:rsidRPr="00C91BE5">
              <w:rPr>
                <w:rFonts w:ascii="Times New Roman" w:hAnsi="Times New Roman" w:cs="Times New Roman"/>
              </w:rPr>
              <w:t xml:space="preserve">               </w:t>
            </w:r>
            <w:r w:rsidRPr="00C91BE5">
              <w:rPr>
                <w:rFonts w:ascii="Times New Roman" w:hAnsi="Times New Roman" w:cs="Times New Roman"/>
              </w:rPr>
              <w:t>25,001-50,000</w:t>
            </w:r>
          </w:p>
          <w:p w14:paraId="026FFC54" w14:textId="77777777" w:rsidR="00E265ED" w:rsidRPr="00C91BE5" w:rsidRDefault="00E265ED" w:rsidP="00E265ED">
            <w:pPr>
              <w:jc w:val="center"/>
              <w:rPr>
                <w:rFonts w:ascii="Times New Roman" w:hAnsi="Times New Roman" w:cs="Times New Roman"/>
              </w:rPr>
            </w:pPr>
          </w:p>
          <w:p w14:paraId="5C95392D" w14:textId="77F1EA9A" w:rsidR="00911C1C" w:rsidRPr="00C91BE5" w:rsidRDefault="00B34E80" w:rsidP="00E265ED">
            <w:pPr>
              <w:jc w:val="center"/>
              <w:rPr>
                <w:rFonts w:ascii="Times New Roman" w:hAnsi="Times New Roman" w:cs="Times New Roman"/>
              </w:rPr>
            </w:pPr>
            <w:r w:rsidRPr="00C91BE5">
              <w:rPr>
                <w:rFonts w:ascii="Times New Roman" w:hAnsi="Times New Roman" w:cs="Times New Roman"/>
              </w:rPr>
              <w:t xml:space="preserve">50,001-100,000  </w:t>
            </w:r>
            <w:r w:rsidR="00E265ED" w:rsidRPr="00C91BE5">
              <w:rPr>
                <w:rFonts w:ascii="Times New Roman" w:hAnsi="Times New Roman" w:cs="Times New Roman"/>
              </w:rPr>
              <w:t xml:space="preserve">   </w:t>
            </w:r>
            <w:r w:rsidR="00B7054C" w:rsidRPr="00C91BE5">
              <w:rPr>
                <w:rFonts w:ascii="Times New Roman" w:hAnsi="Times New Roman" w:cs="Times New Roman"/>
              </w:rPr>
              <w:t xml:space="preserve">  </w:t>
            </w:r>
            <w:r w:rsidRPr="00C91BE5">
              <w:rPr>
                <w:rFonts w:ascii="Times New Roman" w:hAnsi="Times New Roman" w:cs="Times New Roman"/>
              </w:rPr>
              <w:t>100,001</w:t>
            </w:r>
            <w:r w:rsidR="00092C2D" w:rsidRPr="00C91BE5">
              <w:rPr>
                <w:rFonts w:ascii="Times New Roman" w:hAnsi="Times New Roman" w:cs="Times New Roman"/>
              </w:rPr>
              <w:t>-Adelante</w:t>
            </w:r>
          </w:p>
          <w:p w14:paraId="554F781E" w14:textId="5A6B2C74" w:rsidR="00E265ED" w:rsidRPr="00C91BE5" w:rsidRDefault="00E265ED" w:rsidP="00E265ED">
            <w:pPr>
              <w:jc w:val="center"/>
              <w:rPr>
                <w:rFonts w:ascii="Times New Roman" w:hAnsi="Times New Roman" w:cs="Times New Roman"/>
              </w:rPr>
            </w:pPr>
          </w:p>
        </w:tc>
      </w:tr>
      <w:tr w:rsidR="008D0709" w:rsidRPr="00A33CCD" w14:paraId="650C0BC9" w14:textId="77777777" w:rsidTr="00E265ED">
        <w:tc>
          <w:tcPr>
            <w:tcW w:w="2875" w:type="dxa"/>
            <w:vAlign w:val="center"/>
          </w:tcPr>
          <w:p w14:paraId="10D45E56" w14:textId="34970F71" w:rsidR="008D0709" w:rsidRPr="00C91BE5" w:rsidRDefault="008D0709" w:rsidP="00E265ED">
            <w:pPr>
              <w:jc w:val="center"/>
              <w:rPr>
                <w:rFonts w:ascii="Times New Roman" w:hAnsi="Times New Roman" w:cs="Times New Roman"/>
              </w:rPr>
            </w:pPr>
            <w:r w:rsidRPr="00C91BE5">
              <w:rPr>
                <w:rFonts w:ascii="Times New Roman" w:hAnsi="Times New Roman" w:cs="Times New Roman"/>
              </w:rPr>
              <w:t>¿El lugar de reunión de su iglesia es?</w:t>
            </w:r>
          </w:p>
        </w:tc>
        <w:tc>
          <w:tcPr>
            <w:tcW w:w="6475" w:type="dxa"/>
            <w:vAlign w:val="center"/>
          </w:tcPr>
          <w:p w14:paraId="3E33D1FF" w14:textId="635CABE4" w:rsidR="008D0709" w:rsidRPr="00C91BE5" w:rsidRDefault="008D0709" w:rsidP="00E265ED">
            <w:pPr>
              <w:jc w:val="center"/>
              <w:rPr>
                <w:rFonts w:ascii="Times New Roman" w:hAnsi="Times New Roman" w:cs="Times New Roman"/>
              </w:rPr>
            </w:pPr>
            <w:r w:rsidRPr="00C91BE5">
              <w:rPr>
                <w:rFonts w:ascii="Times New Roman" w:hAnsi="Times New Roman" w:cs="Times New Roman"/>
              </w:rPr>
              <w:t>Propio                        Rentado</w:t>
            </w:r>
          </w:p>
        </w:tc>
      </w:tr>
    </w:tbl>
    <w:p w14:paraId="41F5D243" w14:textId="348A0AC2" w:rsidR="002E29F1" w:rsidRPr="00A33CCD" w:rsidRDefault="002E29F1">
      <w:pPr>
        <w:rPr>
          <w:rFonts w:ascii="Times New Roman" w:hAnsi="Times New Roman" w:cs="Times New Roman"/>
        </w:rPr>
      </w:pPr>
    </w:p>
    <w:p w14:paraId="2ECB79F0" w14:textId="4F11AE46" w:rsidR="008F296E" w:rsidRPr="00A33CCD" w:rsidRDefault="008F296E">
      <w:pPr>
        <w:rPr>
          <w:rFonts w:ascii="Times New Roman" w:hAnsi="Times New Roman" w:cs="Times New Roman"/>
        </w:rPr>
      </w:pPr>
    </w:p>
    <w:p w14:paraId="74579535" w14:textId="5F041407" w:rsidR="008F296E" w:rsidRPr="00A33CCD" w:rsidRDefault="008F296E">
      <w:pPr>
        <w:rPr>
          <w:rFonts w:ascii="Times New Roman" w:hAnsi="Times New Roman" w:cs="Times New Roman"/>
        </w:rPr>
      </w:pPr>
    </w:p>
    <w:p w14:paraId="3A814176" w14:textId="0BB91B72" w:rsidR="008F296E" w:rsidRPr="00A33CCD" w:rsidRDefault="008F296E">
      <w:pPr>
        <w:rPr>
          <w:rFonts w:ascii="Times New Roman" w:hAnsi="Times New Roman" w:cs="Times New Roman"/>
        </w:rPr>
      </w:pPr>
    </w:p>
    <w:p w14:paraId="575E9424" w14:textId="5E8FAC51" w:rsidR="008F296E" w:rsidRPr="00A33CCD" w:rsidRDefault="008F296E">
      <w:pPr>
        <w:rPr>
          <w:rFonts w:ascii="Times New Roman" w:hAnsi="Times New Roman" w:cs="Times New Roman"/>
        </w:rPr>
      </w:pPr>
    </w:p>
    <w:p w14:paraId="0290E5B5" w14:textId="38572448" w:rsidR="0017482D" w:rsidRDefault="0017482D">
      <w:pPr>
        <w:rPr>
          <w:rFonts w:ascii="Times New Roman" w:hAnsi="Times New Roman" w:cs="Times New Roman"/>
        </w:rPr>
      </w:pPr>
    </w:p>
    <w:p w14:paraId="2F7BF56B" w14:textId="4182DE8A" w:rsidR="00C91BE5" w:rsidRDefault="00C91BE5">
      <w:pPr>
        <w:rPr>
          <w:rFonts w:ascii="Times New Roman" w:hAnsi="Times New Roman" w:cs="Times New Roman"/>
        </w:rPr>
      </w:pPr>
      <w:r>
        <w:rPr>
          <w:rFonts w:ascii="Times New Roman" w:hAnsi="Times New Roman" w:cs="Times New Roman"/>
        </w:rPr>
        <w:br w:type="page"/>
      </w:r>
    </w:p>
    <w:p w14:paraId="54A037B6" w14:textId="77777777" w:rsidR="00C91BE5" w:rsidRDefault="00C91BE5">
      <w:pPr>
        <w:rPr>
          <w:rFonts w:ascii="Times New Roman" w:hAnsi="Times New Roman" w:cs="Times New Roman"/>
        </w:rPr>
      </w:pPr>
    </w:p>
    <w:p w14:paraId="3C1E214E" w14:textId="77777777" w:rsidR="0017482D" w:rsidRPr="00A33CCD" w:rsidRDefault="0017482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0641D" w:rsidRPr="00A33CCD" w14:paraId="0DA31147" w14:textId="77777777" w:rsidTr="0010641D">
        <w:tc>
          <w:tcPr>
            <w:tcW w:w="9350" w:type="dxa"/>
          </w:tcPr>
          <w:p w14:paraId="67359507" w14:textId="261D4DD9" w:rsidR="0010641D" w:rsidRPr="00A33CCD" w:rsidRDefault="0010641D" w:rsidP="00015A7A">
            <w:pPr>
              <w:jc w:val="center"/>
              <w:rPr>
                <w:rFonts w:ascii="Times New Roman" w:hAnsi="Times New Roman" w:cs="Times New Roman"/>
                <w:b/>
                <w:bCs/>
                <w:sz w:val="20"/>
                <w:szCs w:val="20"/>
              </w:rPr>
            </w:pPr>
            <w:r w:rsidRPr="00A33CCD">
              <w:rPr>
                <w:rFonts w:ascii="Times New Roman" w:hAnsi="Times New Roman" w:cs="Times New Roman"/>
                <w:b/>
                <w:bCs/>
                <w:sz w:val="20"/>
                <w:szCs w:val="20"/>
              </w:rPr>
              <w:t xml:space="preserve">Competencias en </w:t>
            </w:r>
            <w:r w:rsidR="00010607" w:rsidRPr="00A33CCD">
              <w:rPr>
                <w:rFonts w:ascii="Times New Roman" w:hAnsi="Times New Roman" w:cs="Times New Roman"/>
                <w:b/>
                <w:bCs/>
                <w:sz w:val="20"/>
                <w:szCs w:val="20"/>
              </w:rPr>
              <w:t>c</w:t>
            </w:r>
            <w:r w:rsidRPr="00A33CCD">
              <w:rPr>
                <w:rFonts w:ascii="Times New Roman" w:hAnsi="Times New Roman" w:cs="Times New Roman"/>
                <w:b/>
                <w:bCs/>
                <w:sz w:val="20"/>
                <w:szCs w:val="20"/>
              </w:rPr>
              <w:t>onocimiento</w:t>
            </w:r>
            <w:r w:rsidR="00010607" w:rsidRPr="00A33CCD">
              <w:rPr>
                <w:rFonts w:ascii="Times New Roman" w:hAnsi="Times New Roman" w:cs="Times New Roman"/>
                <w:b/>
                <w:bCs/>
                <w:sz w:val="20"/>
                <w:szCs w:val="20"/>
              </w:rPr>
              <w:t>s</w:t>
            </w:r>
          </w:p>
        </w:tc>
      </w:tr>
    </w:tbl>
    <w:p w14:paraId="2D2EA05A" w14:textId="77777777" w:rsidR="00233742" w:rsidRPr="00A33CCD" w:rsidRDefault="00233742" w:rsidP="0010641D">
      <w:pPr>
        <w:rPr>
          <w:rFonts w:ascii="Times New Roman" w:hAnsi="Times New Roman" w:cs="Times New Roman"/>
          <w:sz w:val="20"/>
          <w:szCs w:val="20"/>
        </w:rPr>
      </w:pPr>
    </w:p>
    <w:p w14:paraId="646E0EA7" w14:textId="71470027" w:rsidR="00D606B6" w:rsidRPr="00A33CCD" w:rsidRDefault="00233742" w:rsidP="0010641D">
      <w:pPr>
        <w:rPr>
          <w:rFonts w:ascii="Times New Roman" w:hAnsi="Times New Roman" w:cs="Times New Roman"/>
          <w:sz w:val="20"/>
          <w:szCs w:val="20"/>
        </w:rPr>
      </w:pPr>
      <w:r w:rsidRPr="00A33CCD">
        <w:rPr>
          <w:rFonts w:ascii="Times New Roman" w:hAnsi="Times New Roman" w:cs="Times New Roman"/>
          <w:sz w:val="20"/>
          <w:szCs w:val="20"/>
        </w:rPr>
        <w:t>Gracias por su participación en la aplicación de este cuestionario. Después de analizar cada una de las siguientes preguntas</w:t>
      </w:r>
      <w:r w:rsidR="003F33C9" w:rsidRPr="00A33CCD">
        <w:rPr>
          <w:rFonts w:ascii="Times New Roman" w:hAnsi="Times New Roman" w:cs="Times New Roman"/>
          <w:sz w:val="20"/>
          <w:szCs w:val="20"/>
        </w:rPr>
        <w:t xml:space="preserve"> sobre las competencias en conocimiento</w:t>
      </w:r>
      <w:r w:rsidRPr="00A33CCD">
        <w:rPr>
          <w:rFonts w:ascii="Times New Roman" w:hAnsi="Times New Roman" w:cs="Times New Roman"/>
          <w:sz w:val="20"/>
          <w:szCs w:val="20"/>
        </w:rPr>
        <w:t>, por favor califique en escala de 0-10 según aplique.</w:t>
      </w:r>
    </w:p>
    <w:p w14:paraId="4BDDDF43" w14:textId="050155DB" w:rsidR="00BB49D6" w:rsidRPr="00A33CCD" w:rsidRDefault="00BB49D6" w:rsidP="0010641D">
      <w:pPr>
        <w:rPr>
          <w:rFonts w:ascii="Times New Roman" w:hAnsi="Times New Roman" w:cs="Times New Roman"/>
          <w:sz w:val="20"/>
          <w:szCs w:val="20"/>
        </w:rPr>
      </w:pPr>
    </w:p>
    <w:p w14:paraId="02FAD207" w14:textId="77777777" w:rsidR="00233742" w:rsidRPr="00A33CCD" w:rsidRDefault="00233742" w:rsidP="0010641D">
      <w:pPr>
        <w:rPr>
          <w:rFonts w:ascii="Times New Roman" w:hAnsi="Times New Roman" w:cs="Times New Roman"/>
          <w:b/>
          <w:bCs/>
          <w:sz w:val="20"/>
          <w:szCs w:val="20"/>
        </w:rPr>
      </w:pPr>
    </w:p>
    <w:p w14:paraId="7556073A" w14:textId="631322A9" w:rsidR="00882CC5" w:rsidRPr="00A33CCD" w:rsidRDefault="00D606B6" w:rsidP="00D606B6">
      <w:pPr>
        <w:spacing w:line="276" w:lineRule="auto"/>
        <w:rPr>
          <w:rFonts w:ascii="Times New Roman" w:hAnsi="Times New Roman" w:cs="Times New Roman"/>
          <w:sz w:val="20"/>
          <w:szCs w:val="20"/>
        </w:rPr>
      </w:pPr>
      <w:r w:rsidRPr="00A33CCD">
        <w:rPr>
          <w:rFonts w:ascii="Times New Roman" w:hAnsi="Times New Roman" w:cs="Times New Roman"/>
          <w:b/>
          <w:sz w:val="20"/>
          <w:szCs w:val="20"/>
        </w:rPr>
        <w:t xml:space="preserve">Escala: </w:t>
      </w:r>
      <w:r w:rsidRPr="00A33CCD">
        <w:rPr>
          <w:rFonts w:ascii="Times New Roman" w:hAnsi="Times New Roman" w:cs="Times New Roman"/>
          <w:sz w:val="20"/>
          <w:szCs w:val="20"/>
        </w:rPr>
        <w:t>Nada=0    Totalmente=10</w:t>
      </w:r>
    </w:p>
    <w:p w14:paraId="70259072" w14:textId="77777777" w:rsidR="001267FC" w:rsidRPr="00A33CCD" w:rsidRDefault="001267FC" w:rsidP="00D606B6">
      <w:pPr>
        <w:spacing w:line="276" w:lineRule="auto"/>
        <w:rPr>
          <w:rFonts w:ascii="Times New Roman" w:hAnsi="Times New Roman" w:cs="Times New Roman"/>
          <w:sz w:val="20"/>
          <w:szCs w:val="20"/>
          <w:lang w:val="es-MX"/>
        </w:rPr>
      </w:pPr>
    </w:p>
    <w:tbl>
      <w:tblPr>
        <w:tblStyle w:val="TableGrid"/>
        <w:tblW w:w="0" w:type="auto"/>
        <w:tblLook w:val="04A0" w:firstRow="1" w:lastRow="0" w:firstColumn="1" w:lastColumn="0" w:noHBand="0" w:noVBand="1"/>
      </w:tblPr>
      <w:tblGrid>
        <w:gridCol w:w="5030"/>
        <w:gridCol w:w="1260"/>
        <w:gridCol w:w="1127"/>
        <w:gridCol w:w="1474"/>
      </w:tblGrid>
      <w:tr w:rsidR="00010607" w:rsidRPr="00A33CCD" w14:paraId="410C0EEF" w14:textId="77777777" w:rsidTr="00010607">
        <w:tc>
          <w:tcPr>
            <w:tcW w:w="5030" w:type="dxa"/>
            <w:vAlign w:val="center"/>
          </w:tcPr>
          <w:p w14:paraId="54243B01" w14:textId="2A3A079E"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¿En qué grado conoces…?</w:t>
            </w:r>
          </w:p>
        </w:tc>
        <w:tc>
          <w:tcPr>
            <w:tcW w:w="1260" w:type="dxa"/>
            <w:vAlign w:val="center"/>
          </w:tcPr>
          <w:p w14:paraId="0CF877D3" w14:textId="6FE436C7" w:rsidR="00010607" w:rsidRPr="00A33CCD" w:rsidRDefault="00A33CCD" w:rsidP="00A33CCD">
            <w:pPr>
              <w:jc w:val="center"/>
              <w:rPr>
                <w:rFonts w:ascii="Times New Roman" w:hAnsi="Times New Roman" w:cs="Times New Roman"/>
                <w:b/>
                <w:bCs/>
                <w:sz w:val="20"/>
                <w:szCs w:val="20"/>
              </w:rPr>
            </w:pPr>
            <w:r>
              <w:rPr>
                <w:rFonts w:ascii="Times New Roman" w:hAnsi="Times New Roman" w:cs="Times New Roman"/>
                <w:b/>
                <w:bCs/>
                <w:sz w:val="20"/>
                <w:szCs w:val="20"/>
              </w:rPr>
              <w:t>T</w:t>
            </w:r>
            <w:r w:rsidR="00010607" w:rsidRPr="00A33CCD">
              <w:rPr>
                <w:rFonts w:ascii="Times New Roman" w:hAnsi="Times New Roman" w:cs="Times New Roman"/>
                <w:b/>
                <w:bCs/>
                <w:sz w:val="20"/>
                <w:szCs w:val="20"/>
              </w:rPr>
              <w:t>ienes</w:t>
            </w:r>
          </w:p>
        </w:tc>
        <w:tc>
          <w:tcPr>
            <w:tcW w:w="1127" w:type="dxa"/>
            <w:vAlign w:val="center"/>
          </w:tcPr>
          <w:p w14:paraId="331980B1" w14:textId="18DD8F81" w:rsidR="00010607" w:rsidRPr="00A33CCD" w:rsidRDefault="00A33CCD" w:rsidP="004C3F2E">
            <w:pPr>
              <w:jc w:val="center"/>
              <w:rPr>
                <w:rFonts w:ascii="Times New Roman" w:hAnsi="Times New Roman" w:cs="Times New Roman"/>
                <w:b/>
                <w:bCs/>
                <w:sz w:val="20"/>
                <w:szCs w:val="20"/>
              </w:rPr>
            </w:pPr>
            <w:r>
              <w:rPr>
                <w:rFonts w:ascii="Times New Roman" w:hAnsi="Times New Roman" w:cs="Times New Roman"/>
                <w:b/>
                <w:bCs/>
                <w:sz w:val="20"/>
                <w:szCs w:val="20"/>
              </w:rPr>
              <w:t>U</w:t>
            </w:r>
            <w:r w:rsidR="00010607" w:rsidRPr="00A33CCD">
              <w:rPr>
                <w:rFonts w:ascii="Times New Roman" w:hAnsi="Times New Roman" w:cs="Times New Roman"/>
                <w:b/>
                <w:bCs/>
                <w:sz w:val="20"/>
                <w:szCs w:val="20"/>
              </w:rPr>
              <w:t>sas</w:t>
            </w:r>
          </w:p>
        </w:tc>
        <w:tc>
          <w:tcPr>
            <w:tcW w:w="1474" w:type="dxa"/>
            <w:vAlign w:val="center"/>
          </w:tcPr>
          <w:p w14:paraId="746AD220" w14:textId="293C118C" w:rsidR="00010607" w:rsidRPr="00A33CCD" w:rsidRDefault="00A33CCD" w:rsidP="004C3F2E">
            <w:pPr>
              <w:jc w:val="center"/>
              <w:rPr>
                <w:rFonts w:ascii="Times New Roman" w:hAnsi="Times New Roman" w:cs="Times New Roman"/>
                <w:b/>
                <w:bCs/>
                <w:sz w:val="20"/>
                <w:szCs w:val="20"/>
              </w:rPr>
            </w:pPr>
            <w:r>
              <w:rPr>
                <w:rFonts w:ascii="Times New Roman" w:hAnsi="Times New Roman" w:cs="Times New Roman"/>
                <w:b/>
                <w:bCs/>
                <w:sz w:val="20"/>
                <w:szCs w:val="20"/>
              </w:rPr>
              <w:t>H</w:t>
            </w:r>
            <w:r w:rsidR="00010607" w:rsidRPr="00A33CCD">
              <w:rPr>
                <w:rFonts w:ascii="Times New Roman" w:hAnsi="Times New Roman" w:cs="Times New Roman"/>
                <w:b/>
                <w:bCs/>
                <w:sz w:val="20"/>
                <w:szCs w:val="20"/>
              </w:rPr>
              <w:t>a</w:t>
            </w:r>
            <w:r>
              <w:rPr>
                <w:rFonts w:ascii="Times New Roman" w:hAnsi="Times New Roman" w:cs="Times New Roman"/>
                <w:b/>
                <w:bCs/>
                <w:sz w:val="20"/>
                <w:szCs w:val="20"/>
              </w:rPr>
              <w:t>s</w:t>
            </w:r>
            <w:r w:rsidR="00010607" w:rsidRPr="00A33CCD">
              <w:rPr>
                <w:rFonts w:ascii="Times New Roman" w:hAnsi="Times New Roman" w:cs="Times New Roman"/>
                <w:b/>
                <w:bCs/>
                <w:sz w:val="20"/>
                <w:szCs w:val="20"/>
              </w:rPr>
              <w:t xml:space="preserve"> desarrollado</w:t>
            </w:r>
          </w:p>
        </w:tc>
      </w:tr>
      <w:tr w:rsidR="00010607" w:rsidRPr="00A33CCD" w14:paraId="218CA640" w14:textId="77777777" w:rsidTr="00010607">
        <w:tc>
          <w:tcPr>
            <w:tcW w:w="5030" w:type="dxa"/>
          </w:tcPr>
          <w:p w14:paraId="06A5C3AA" w14:textId="14C22AB3"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1.Las disposiciones fiscales para empresas sin fines de lucro.</w:t>
            </w:r>
          </w:p>
        </w:tc>
        <w:tc>
          <w:tcPr>
            <w:tcW w:w="1260" w:type="dxa"/>
          </w:tcPr>
          <w:p w14:paraId="20500642" w14:textId="77777777" w:rsidR="00010607" w:rsidRPr="00A33CCD" w:rsidRDefault="00010607" w:rsidP="00010607">
            <w:pPr>
              <w:rPr>
                <w:rFonts w:ascii="Times New Roman" w:hAnsi="Times New Roman" w:cs="Times New Roman"/>
                <w:sz w:val="20"/>
                <w:szCs w:val="20"/>
              </w:rPr>
            </w:pPr>
          </w:p>
        </w:tc>
        <w:tc>
          <w:tcPr>
            <w:tcW w:w="1127" w:type="dxa"/>
          </w:tcPr>
          <w:p w14:paraId="390CDFFA" w14:textId="77777777" w:rsidR="00010607" w:rsidRPr="00A33CCD" w:rsidRDefault="00010607" w:rsidP="00010607">
            <w:pPr>
              <w:rPr>
                <w:rFonts w:ascii="Times New Roman" w:hAnsi="Times New Roman" w:cs="Times New Roman"/>
                <w:sz w:val="20"/>
                <w:szCs w:val="20"/>
              </w:rPr>
            </w:pPr>
          </w:p>
        </w:tc>
        <w:tc>
          <w:tcPr>
            <w:tcW w:w="1474" w:type="dxa"/>
          </w:tcPr>
          <w:p w14:paraId="3DF95708" w14:textId="77777777" w:rsidR="00010607" w:rsidRPr="00A33CCD" w:rsidRDefault="00010607" w:rsidP="00010607">
            <w:pPr>
              <w:rPr>
                <w:rFonts w:ascii="Times New Roman" w:hAnsi="Times New Roman" w:cs="Times New Roman"/>
                <w:sz w:val="20"/>
                <w:szCs w:val="20"/>
              </w:rPr>
            </w:pPr>
          </w:p>
        </w:tc>
      </w:tr>
      <w:tr w:rsidR="00010607" w:rsidRPr="00A33CCD" w14:paraId="12984AB4" w14:textId="77777777" w:rsidTr="00010607">
        <w:tc>
          <w:tcPr>
            <w:tcW w:w="5030" w:type="dxa"/>
          </w:tcPr>
          <w:p w14:paraId="2BD29EA6" w14:textId="62D190F7"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2. Los principios Bíblicos y del Espíritu de Profecía en las finanzas de la iglesia.</w:t>
            </w:r>
          </w:p>
        </w:tc>
        <w:tc>
          <w:tcPr>
            <w:tcW w:w="1260" w:type="dxa"/>
          </w:tcPr>
          <w:p w14:paraId="4A1CFF06" w14:textId="77777777" w:rsidR="00010607" w:rsidRPr="00A33CCD" w:rsidRDefault="00010607" w:rsidP="00010607">
            <w:pPr>
              <w:rPr>
                <w:rFonts w:ascii="Times New Roman" w:hAnsi="Times New Roman" w:cs="Times New Roman"/>
                <w:sz w:val="20"/>
                <w:szCs w:val="20"/>
              </w:rPr>
            </w:pPr>
          </w:p>
        </w:tc>
        <w:tc>
          <w:tcPr>
            <w:tcW w:w="1127" w:type="dxa"/>
          </w:tcPr>
          <w:p w14:paraId="55707646" w14:textId="77777777" w:rsidR="00010607" w:rsidRPr="00A33CCD" w:rsidRDefault="00010607" w:rsidP="00010607">
            <w:pPr>
              <w:rPr>
                <w:rFonts w:ascii="Times New Roman" w:hAnsi="Times New Roman" w:cs="Times New Roman"/>
                <w:sz w:val="20"/>
                <w:szCs w:val="20"/>
              </w:rPr>
            </w:pPr>
          </w:p>
        </w:tc>
        <w:tc>
          <w:tcPr>
            <w:tcW w:w="1474" w:type="dxa"/>
          </w:tcPr>
          <w:p w14:paraId="56764740" w14:textId="77777777" w:rsidR="00010607" w:rsidRPr="00A33CCD" w:rsidRDefault="00010607" w:rsidP="00010607">
            <w:pPr>
              <w:rPr>
                <w:rFonts w:ascii="Times New Roman" w:hAnsi="Times New Roman" w:cs="Times New Roman"/>
                <w:sz w:val="20"/>
                <w:szCs w:val="20"/>
              </w:rPr>
            </w:pPr>
          </w:p>
        </w:tc>
      </w:tr>
      <w:tr w:rsidR="00010607" w:rsidRPr="00A33CCD" w14:paraId="34F3710E" w14:textId="77777777" w:rsidTr="00010607">
        <w:tc>
          <w:tcPr>
            <w:tcW w:w="5030" w:type="dxa"/>
          </w:tcPr>
          <w:p w14:paraId="777696CE" w14:textId="1CB34F4A"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3. El uso que se le da a los diezmos.</w:t>
            </w:r>
          </w:p>
        </w:tc>
        <w:tc>
          <w:tcPr>
            <w:tcW w:w="1260" w:type="dxa"/>
          </w:tcPr>
          <w:p w14:paraId="1B845E9D" w14:textId="77777777" w:rsidR="00010607" w:rsidRPr="00A33CCD" w:rsidRDefault="00010607" w:rsidP="00010607">
            <w:pPr>
              <w:rPr>
                <w:rFonts w:ascii="Times New Roman" w:hAnsi="Times New Roman" w:cs="Times New Roman"/>
                <w:sz w:val="20"/>
                <w:szCs w:val="20"/>
              </w:rPr>
            </w:pPr>
          </w:p>
        </w:tc>
        <w:tc>
          <w:tcPr>
            <w:tcW w:w="1127" w:type="dxa"/>
          </w:tcPr>
          <w:p w14:paraId="402E7797" w14:textId="77777777" w:rsidR="00010607" w:rsidRPr="00A33CCD" w:rsidRDefault="00010607" w:rsidP="00010607">
            <w:pPr>
              <w:rPr>
                <w:rFonts w:ascii="Times New Roman" w:hAnsi="Times New Roman" w:cs="Times New Roman"/>
                <w:sz w:val="20"/>
                <w:szCs w:val="20"/>
              </w:rPr>
            </w:pPr>
          </w:p>
        </w:tc>
        <w:tc>
          <w:tcPr>
            <w:tcW w:w="1474" w:type="dxa"/>
          </w:tcPr>
          <w:p w14:paraId="51AEAB6E" w14:textId="77777777" w:rsidR="00010607" w:rsidRPr="00A33CCD" w:rsidRDefault="00010607" w:rsidP="00010607">
            <w:pPr>
              <w:rPr>
                <w:rFonts w:ascii="Times New Roman" w:hAnsi="Times New Roman" w:cs="Times New Roman"/>
                <w:sz w:val="20"/>
                <w:szCs w:val="20"/>
              </w:rPr>
            </w:pPr>
          </w:p>
        </w:tc>
      </w:tr>
      <w:tr w:rsidR="00010607" w:rsidRPr="00A33CCD" w14:paraId="6728FB5B" w14:textId="77777777" w:rsidTr="00010607">
        <w:tc>
          <w:tcPr>
            <w:tcW w:w="5030" w:type="dxa"/>
          </w:tcPr>
          <w:p w14:paraId="7A44F49C" w14:textId="25F59184"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 xml:space="preserve">4. La administración de donaciones en instituciones sin fines de lucro. </w:t>
            </w:r>
          </w:p>
        </w:tc>
        <w:tc>
          <w:tcPr>
            <w:tcW w:w="1260" w:type="dxa"/>
          </w:tcPr>
          <w:p w14:paraId="4268EC4C" w14:textId="77777777" w:rsidR="00010607" w:rsidRPr="00A33CCD" w:rsidRDefault="00010607" w:rsidP="00010607">
            <w:pPr>
              <w:rPr>
                <w:rFonts w:ascii="Times New Roman" w:hAnsi="Times New Roman" w:cs="Times New Roman"/>
                <w:sz w:val="20"/>
                <w:szCs w:val="20"/>
              </w:rPr>
            </w:pPr>
          </w:p>
        </w:tc>
        <w:tc>
          <w:tcPr>
            <w:tcW w:w="1127" w:type="dxa"/>
          </w:tcPr>
          <w:p w14:paraId="4E3E018A" w14:textId="77777777" w:rsidR="00010607" w:rsidRPr="00A33CCD" w:rsidRDefault="00010607" w:rsidP="00010607">
            <w:pPr>
              <w:rPr>
                <w:rFonts w:ascii="Times New Roman" w:hAnsi="Times New Roman" w:cs="Times New Roman"/>
                <w:sz w:val="20"/>
                <w:szCs w:val="20"/>
              </w:rPr>
            </w:pPr>
          </w:p>
        </w:tc>
        <w:tc>
          <w:tcPr>
            <w:tcW w:w="1474" w:type="dxa"/>
          </w:tcPr>
          <w:p w14:paraId="3BCDF47C" w14:textId="77777777" w:rsidR="00010607" w:rsidRPr="00A33CCD" w:rsidRDefault="00010607" w:rsidP="00010607">
            <w:pPr>
              <w:rPr>
                <w:rFonts w:ascii="Times New Roman" w:hAnsi="Times New Roman" w:cs="Times New Roman"/>
                <w:sz w:val="20"/>
                <w:szCs w:val="20"/>
              </w:rPr>
            </w:pPr>
          </w:p>
        </w:tc>
      </w:tr>
      <w:tr w:rsidR="00010607" w:rsidRPr="00A33CCD" w14:paraId="3422D447" w14:textId="77777777" w:rsidTr="00010607">
        <w:tc>
          <w:tcPr>
            <w:tcW w:w="5030" w:type="dxa"/>
          </w:tcPr>
          <w:p w14:paraId="2A3FC8BF" w14:textId="58DC414E"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5. El sistema de control interno.</w:t>
            </w:r>
          </w:p>
        </w:tc>
        <w:tc>
          <w:tcPr>
            <w:tcW w:w="1260" w:type="dxa"/>
          </w:tcPr>
          <w:p w14:paraId="6C05166F" w14:textId="77777777" w:rsidR="00010607" w:rsidRPr="00A33CCD" w:rsidRDefault="00010607" w:rsidP="00010607">
            <w:pPr>
              <w:rPr>
                <w:rFonts w:ascii="Times New Roman" w:hAnsi="Times New Roman" w:cs="Times New Roman"/>
                <w:sz w:val="20"/>
                <w:szCs w:val="20"/>
              </w:rPr>
            </w:pPr>
          </w:p>
        </w:tc>
        <w:tc>
          <w:tcPr>
            <w:tcW w:w="1127" w:type="dxa"/>
          </w:tcPr>
          <w:p w14:paraId="1A3A925E" w14:textId="77777777" w:rsidR="00010607" w:rsidRPr="00A33CCD" w:rsidRDefault="00010607" w:rsidP="00010607">
            <w:pPr>
              <w:rPr>
                <w:rFonts w:ascii="Times New Roman" w:hAnsi="Times New Roman" w:cs="Times New Roman"/>
                <w:sz w:val="20"/>
                <w:szCs w:val="20"/>
              </w:rPr>
            </w:pPr>
          </w:p>
        </w:tc>
        <w:tc>
          <w:tcPr>
            <w:tcW w:w="1474" w:type="dxa"/>
          </w:tcPr>
          <w:p w14:paraId="540DE54E" w14:textId="77777777" w:rsidR="00010607" w:rsidRPr="00A33CCD" w:rsidRDefault="00010607" w:rsidP="00010607">
            <w:pPr>
              <w:rPr>
                <w:rFonts w:ascii="Times New Roman" w:hAnsi="Times New Roman" w:cs="Times New Roman"/>
                <w:sz w:val="20"/>
                <w:szCs w:val="20"/>
              </w:rPr>
            </w:pPr>
          </w:p>
        </w:tc>
      </w:tr>
      <w:tr w:rsidR="00010607" w:rsidRPr="00A33CCD" w14:paraId="065FD754" w14:textId="77777777" w:rsidTr="00010607">
        <w:tc>
          <w:tcPr>
            <w:tcW w:w="5030" w:type="dxa"/>
          </w:tcPr>
          <w:p w14:paraId="373673B2" w14:textId="757E2DE7"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6. La importancia de los estados financieros.</w:t>
            </w:r>
          </w:p>
        </w:tc>
        <w:tc>
          <w:tcPr>
            <w:tcW w:w="1260" w:type="dxa"/>
          </w:tcPr>
          <w:p w14:paraId="3F014D94" w14:textId="77777777" w:rsidR="00010607" w:rsidRPr="00A33CCD" w:rsidRDefault="00010607" w:rsidP="00010607">
            <w:pPr>
              <w:rPr>
                <w:rFonts w:ascii="Times New Roman" w:hAnsi="Times New Roman" w:cs="Times New Roman"/>
                <w:sz w:val="20"/>
                <w:szCs w:val="20"/>
              </w:rPr>
            </w:pPr>
          </w:p>
        </w:tc>
        <w:tc>
          <w:tcPr>
            <w:tcW w:w="1127" w:type="dxa"/>
          </w:tcPr>
          <w:p w14:paraId="3009FF68" w14:textId="77777777" w:rsidR="00010607" w:rsidRPr="00A33CCD" w:rsidRDefault="00010607" w:rsidP="00010607">
            <w:pPr>
              <w:rPr>
                <w:rFonts w:ascii="Times New Roman" w:hAnsi="Times New Roman" w:cs="Times New Roman"/>
                <w:sz w:val="20"/>
                <w:szCs w:val="20"/>
              </w:rPr>
            </w:pPr>
          </w:p>
        </w:tc>
        <w:tc>
          <w:tcPr>
            <w:tcW w:w="1474" w:type="dxa"/>
          </w:tcPr>
          <w:p w14:paraId="0A980E0E" w14:textId="77777777" w:rsidR="00010607" w:rsidRPr="00A33CCD" w:rsidRDefault="00010607" w:rsidP="00010607">
            <w:pPr>
              <w:rPr>
                <w:rFonts w:ascii="Times New Roman" w:hAnsi="Times New Roman" w:cs="Times New Roman"/>
                <w:sz w:val="20"/>
                <w:szCs w:val="20"/>
              </w:rPr>
            </w:pPr>
          </w:p>
        </w:tc>
      </w:tr>
      <w:tr w:rsidR="00010607" w:rsidRPr="00A33CCD" w14:paraId="5077406D" w14:textId="77777777" w:rsidTr="00010607">
        <w:tc>
          <w:tcPr>
            <w:tcW w:w="5030" w:type="dxa"/>
          </w:tcPr>
          <w:p w14:paraId="25D45363" w14:textId="04B3F46D"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7. Los elementos de análisis financieros.</w:t>
            </w:r>
          </w:p>
        </w:tc>
        <w:tc>
          <w:tcPr>
            <w:tcW w:w="1260" w:type="dxa"/>
          </w:tcPr>
          <w:p w14:paraId="5D8FB456" w14:textId="77777777" w:rsidR="00010607" w:rsidRPr="00A33CCD" w:rsidRDefault="00010607" w:rsidP="00010607">
            <w:pPr>
              <w:rPr>
                <w:rFonts w:ascii="Times New Roman" w:hAnsi="Times New Roman" w:cs="Times New Roman"/>
                <w:sz w:val="20"/>
                <w:szCs w:val="20"/>
              </w:rPr>
            </w:pPr>
          </w:p>
        </w:tc>
        <w:tc>
          <w:tcPr>
            <w:tcW w:w="1127" w:type="dxa"/>
          </w:tcPr>
          <w:p w14:paraId="6D0629FF" w14:textId="77777777" w:rsidR="00010607" w:rsidRPr="00A33CCD" w:rsidRDefault="00010607" w:rsidP="00010607">
            <w:pPr>
              <w:rPr>
                <w:rFonts w:ascii="Times New Roman" w:hAnsi="Times New Roman" w:cs="Times New Roman"/>
                <w:sz w:val="20"/>
                <w:szCs w:val="20"/>
              </w:rPr>
            </w:pPr>
          </w:p>
        </w:tc>
        <w:tc>
          <w:tcPr>
            <w:tcW w:w="1474" w:type="dxa"/>
          </w:tcPr>
          <w:p w14:paraId="208604EA" w14:textId="77777777" w:rsidR="00010607" w:rsidRPr="00A33CCD" w:rsidRDefault="00010607" w:rsidP="00010607">
            <w:pPr>
              <w:rPr>
                <w:rFonts w:ascii="Times New Roman" w:hAnsi="Times New Roman" w:cs="Times New Roman"/>
                <w:sz w:val="20"/>
                <w:szCs w:val="20"/>
              </w:rPr>
            </w:pPr>
          </w:p>
        </w:tc>
      </w:tr>
      <w:tr w:rsidR="00010607" w:rsidRPr="00A33CCD" w14:paraId="43D603E2" w14:textId="77777777" w:rsidTr="00010607">
        <w:tc>
          <w:tcPr>
            <w:tcW w:w="5030" w:type="dxa"/>
          </w:tcPr>
          <w:p w14:paraId="09EF7104" w14:textId="06B4B6AB"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8. Los niveles de activos y pasivos de la iglesia</w:t>
            </w:r>
          </w:p>
        </w:tc>
        <w:tc>
          <w:tcPr>
            <w:tcW w:w="1260" w:type="dxa"/>
          </w:tcPr>
          <w:p w14:paraId="41CF4AA5" w14:textId="77777777" w:rsidR="00010607" w:rsidRPr="00A33CCD" w:rsidRDefault="00010607" w:rsidP="00010607">
            <w:pPr>
              <w:rPr>
                <w:rFonts w:ascii="Times New Roman" w:hAnsi="Times New Roman" w:cs="Times New Roman"/>
                <w:sz w:val="20"/>
                <w:szCs w:val="20"/>
              </w:rPr>
            </w:pPr>
          </w:p>
        </w:tc>
        <w:tc>
          <w:tcPr>
            <w:tcW w:w="1127" w:type="dxa"/>
          </w:tcPr>
          <w:p w14:paraId="486F6B84" w14:textId="77777777" w:rsidR="00010607" w:rsidRPr="00A33CCD" w:rsidRDefault="00010607" w:rsidP="00010607">
            <w:pPr>
              <w:rPr>
                <w:rFonts w:ascii="Times New Roman" w:hAnsi="Times New Roman" w:cs="Times New Roman"/>
                <w:sz w:val="20"/>
                <w:szCs w:val="20"/>
              </w:rPr>
            </w:pPr>
          </w:p>
        </w:tc>
        <w:tc>
          <w:tcPr>
            <w:tcW w:w="1474" w:type="dxa"/>
          </w:tcPr>
          <w:p w14:paraId="757C7D0B" w14:textId="77777777" w:rsidR="00010607" w:rsidRPr="00A33CCD" w:rsidRDefault="00010607" w:rsidP="00010607">
            <w:pPr>
              <w:rPr>
                <w:rFonts w:ascii="Times New Roman" w:hAnsi="Times New Roman" w:cs="Times New Roman"/>
                <w:sz w:val="20"/>
                <w:szCs w:val="20"/>
              </w:rPr>
            </w:pPr>
          </w:p>
        </w:tc>
      </w:tr>
      <w:tr w:rsidR="00010607" w:rsidRPr="00A33CCD" w14:paraId="710CE437" w14:textId="77777777" w:rsidTr="00010607">
        <w:tc>
          <w:tcPr>
            <w:tcW w:w="5030" w:type="dxa"/>
          </w:tcPr>
          <w:p w14:paraId="045FDCBB" w14:textId="5DD07305"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9. El capital operativo de la iglesia</w:t>
            </w:r>
          </w:p>
        </w:tc>
        <w:tc>
          <w:tcPr>
            <w:tcW w:w="1260" w:type="dxa"/>
          </w:tcPr>
          <w:p w14:paraId="6CA3AD6D" w14:textId="77777777" w:rsidR="00010607" w:rsidRPr="00A33CCD" w:rsidRDefault="00010607" w:rsidP="00010607">
            <w:pPr>
              <w:rPr>
                <w:rFonts w:ascii="Times New Roman" w:hAnsi="Times New Roman" w:cs="Times New Roman"/>
                <w:sz w:val="20"/>
                <w:szCs w:val="20"/>
              </w:rPr>
            </w:pPr>
          </w:p>
        </w:tc>
        <w:tc>
          <w:tcPr>
            <w:tcW w:w="1127" w:type="dxa"/>
          </w:tcPr>
          <w:p w14:paraId="5E4110FA" w14:textId="77777777" w:rsidR="00010607" w:rsidRPr="00A33CCD" w:rsidRDefault="00010607" w:rsidP="00010607">
            <w:pPr>
              <w:rPr>
                <w:rFonts w:ascii="Times New Roman" w:hAnsi="Times New Roman" w:cs="Times New Roman"/>
                <w:sz w:val="20"/>
                <w:szCs w:val="20"/>
              </w:rPr>
            </w:pPr>
          </w:p>
        </w:tc>
        <w:tc>
          <w:tcPr>
            <w:tcW w:w="1474" w:type="dxa"/>
          </w:tcPr>
          <w:p w14:paraId="013533B2" w14:textId="77777777" w:rsidR="00010607" w:rsidRPr="00A33CCD" w:rsidRDefault="00010607" w:rsidP="00010607">
            <w:pPr>
              <w:rPr>
                <w:rFonts w:ascii="Times New Roman" w:hAnsi="Times New Roman" w:cs="Times New Roman"/>
                <w:sz w:val="20"/>
                <w:szCs w:val="20"/>
              </w:rPr>
            </w:pPr>
          </w:p>
        </w:tc>
      </w:tr>
      <w:tr w:rsidR="00010607" w:rsidRPr="00A33CCD" w14:paraId="3624BF69" w14:textId="77777777" w:rsidTr="00010607">
        <w:tc>
          <w:tcPr>
            <w:tcW w:w="5030" w:type="dxa"/>
          </w:tcPr>
          <w:p w14:paraId="169C06CC" w14:textId="20D969CD"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10. La liquidez de la iglesia</w:t>
            </w:r>
          </w:p>
        </w:tc>
        <w:tc>
          <w:tcPr>
            <w:tcW w:w="1260" w:type="dxa"/>
          </w:tcPr>
          <w:p w14:paraId="7ABD8604" w14:textId="77777777" w:rsidR="00010607" w:rsidRPr="00A33CCD" w:rsidRDefault="00010607" w:rsidP="00010607">
            <w:pPr>
              <w:rPr>
                <w:rFonts w:ascii="Times New Roman" w:hAnsi="Times New Roman" w:cs="Times New Roman"/>
                <w:sz w:val="20"/>
                <w:szCs w:val="20"/>
              </w:rPr>
            </w:pPr>
          </w:p>
        </w:tc>
        <w:tc>
          <w:tcPr>
            <w:tcW w:w="1127" w:type="dxa"/>
          </w:tcPr>
          <w:p w14:paraId="53CB3359" w14:textId="77777777" w:rsidR="00010607" w:rsidRPr="00A33CCD" w:rsidRDefault="00010607" w:rsidP="00010607">
            <w:pPr>
              <w:rPr>
                <w:rFonts w:ascii="Times New Roman" w:hAnsi="Times New Roman" w:cs="Times New Roman"/>
                <w:sz w:val="20"/>
                <w:szCs w:val="20"/>
              </w:rPr>
            </w:pPr>
          </w:p>
        </w:tc>
        <w:tc>
          <w:tcPr>
            <w:tcW w:w="1474" w:type="dxa"/>
          </w:tcPr>
          <w:p w14:paraId="357DCCC0" w14:textId="77777777" w:rsidR="00010607" w:rsidRPr="00A33CCD" w:rsidRDefault="00010607" w:rsidP="00010607">
            <w:pPr>
              <w:rPr>
                <w:rFonts w:ascii="Times New Roman" w:hAnsi="Times New Roman" w:cs="Times New Roman"/>
                <w:sz w:val="20"/>
                <w:szCs w:val="20"/>
              </w:rPr>
            </w:pPr>
          </w:p>
        </w:tc>
      </w:tr>
      <w:tr w:rsidR="00010607" w:rsidRPr="00A33CCD" w14:paraId="3B21D82D" w14:textId="77777777" w:rsidTr="00010607">
        <w:tc>
          <w:tcPr>
            <w:tcW w:w="5030" w:type="dxa"/>
          </w:tcPr>
          <w:p w14:paraId="3ACFFAEF" w14:textId="2E7D1AB7"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 xml:space="preserve">11. Los elementos de un presupuesto. </w:t>
            </w:r>
          </w:p>
        </w:tc>
        <w:tc>
          <w:tcPr>
            <w:tcW w:w="1260" w:type="dxa"/>
          </w:tcPr>
          <w:p w14:paraId="57DA69DB" w14:textId="77777777" w:rsidR="00010607" w:rsidRPr="00A33CCD" w:rsidRDefault="00010607" w:rsidP="00010607">
            <w:pPr>
              <w:rPr>
                <w:rFonts w:ascii="Times New Roman" w:hAnsi="Times New Roman" w:cs="Times New Roman"/>
                <w:sz w:val="20"/>
                <w:szCs w:val="20"/>
              </w:rPr>
            </w:pPr>
          </w:p>
        </w:tc>
        <w:tc>
          <w:tcPr>
            <w:tcW w:w="1127" w:type="dxa"/>
          </w:tcPr>
          <w:p w14:paraId="711BD7E3" w14:textId="77777777" w:rsidR="00010607" w:rsidRPr="00A33CCD" w:rsidRDefault="00010607" w:rsidP="00010607">
            <w:pPr>
              <w:rPr>
                <w:rFonts w:ascii="Times New Roman" w:hAnsi="Times New Roman" w:cs="Times New Roman"/>
                <w:sz w:val="20"/>
                <w:szCs w:val="20"/>
              </w:rPr>
            </w:pPr>
          </w:p>
        </w:tc>
        <w:tc>
          <w:tcPr>
            <w:tcW w:w="1474" w:type="dxa"/>
          </w:tcPr>
          <w:p w14:paraId="54361DCB" w14:textId="77777777" w:rsidR="00010607" w:rsidRPr="00A33CCD" w:rsidRDefault="00010607" w:rsidP="00010607">
            <w:pPr>
              <w:rPr>
                <w:rFonts w:ascii="Times New Roman" w:hAnsi="Times New Roman" w:cs="Times New Roman"/>
                <w:sz w:val="20"/>
                <w:szCs w:val="20"/>
              </w:rPr>
            </w:pPr>
          </w:p>
        </w:tc>
      </w:tr>
      <w:tr w:rsidR="00010607" w:rsidRPr="00A33CCD" w14:paraId="2273D1E6" w14:textId="77777777" w:rsidTr="00010607">
        <w:tc>
          <w:tcPr>
            <w:tcW w:w="5030" w:type="dxa"/>
          </w:tcPr>
          <w:p w14:paraId="1C6F119D" w14:textId="1076BB78"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12. Las áreas de enfoque del presupuesto.</w:t>
            </w:r>
          </w:p>
        </w:tc>
        <w:tc>
          <w:tcPr>
            <w:tcW w:w="1260" w:type="dxa"/>
          </w:tcPr>
          <w:p w14:paraId="6C0370A6" w14:textId="77777777" w:rsidR="00010607" w:rsidRPr="00A33CCD" w:rsidRDefault="00010607" w:rsidP="00010607">
            <w:pPr>
              <w:rPr>
                <w:rFonts w:ascii="Times New Roman" w:hAnsi="Times New Roman" w:cs="Times New Roman"/>
                <w:sz w:val="20"/>
                <w:szCs w:val="20"/>
              </w:rPr>
            </w:pPr>
          </w:p>
        </w:tc>
        <w:tc>
          <w:tcPr>
            <w:tcW w:w="1127" w:type="dxa"/>
          </w:tcPr>
          <w:p w14:paraId="5B058E7C" w14:textId="77777777" w:rsidR="00010607" w:rsidRPr="00A33CCD" w:rsidRDefault="00010607" w:rsidP="00010607">
            <w:pPr>
              <w:rPr>
                <w:rFonts w:ascii="Times New Roman" w:hAnsi="Times New Roman" w:cs="Times New Roman"/>
                <w:sz w:val="20"/>
                <w:szCs w:val="20"/>
              </w:rPr>
            </w:pPr>
          </w:p>
        </w:tc>
        <w:tc>
          <w:tcPr>
            <w:tcW w:w="1474" w:type="dxa"/>
          </w:tcPr>
          <w:p w14:paraId="7F380063" w14:textId="77777777" w:rsidR="00010607" w:rsidRPr="00A33CCD" w:rsidRDefault="00010607" w:rsidP="00010607">
            <w:pPr>
              <w:rPr>
                <w:rFonts w:ascii="Times New Roman" w:hAnsi="Times New Roman" w:cs="Times New Roman"/>
                <w:sz w:val="20"/>
                <w:szCs w:val="20"/>
              </w:rPr>
            </w:pPr>
          </w:p>
        </w:tc>
      </w:tr>
      <w:tr w:rsidR="00010607" w:rsidRPr="00A33CCD" w14:paraId="3E9A77C1" w14:textId="77777777" w:rsidTr="00010607">
        <w:tc>
          <w:tcPr>
            <w:tcW w:w="5030" w:type="dxa"/>
          </w:tcPr>
          <w:p w14:paraId="504828D0" w14:textId="3602AE08"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 xml:space="preserve">13. Los elementos de la planificación financiera para la preparación de presupuestos. </w:t>
            </w:r>
          </w:p>
        </w:tc>
        <w:tc>
          <w:tcPr>
            <w:tcW w:w="1260" w:type="dxa"/>
          </w:tcPr>
          <w:p w14:paraId="7B529F9B" w14:textId="77777777" w:rsidR="00010607" w:rsidRPr="00A33CCD" w:rsidRDefault="00010607" w:rsidP="00010607">
            <w:pPr>
              <w:rPr>
                <w:rFonts w:ascii="Times New Roman" w:hAnsi="Times New Roman" w:cs="Times New Roman"/>
                <w:sz w:val="20"/>
                <w:szCs w:val="20"/>
              </w:rPr>
            </w:pPr>
          </w:p>
        </w:tc>
        <w:tc>
          <w:tcPr>
            <w:tcW w:w="1127" w:type="dxa"/>
          </w:tcPr>
          <w:p w14:paraId="2BC1FAAA" w14:textId="77777777" w:rsidR="00010607" w:rsidRPr="00A33CCD" w:rsidRDefault="00010607" w:rsidP="00010607">
            <w:pPr>
              <w:rPr>
                <w:rFonts w:ascii="Times New Roman" w:hAnsi="Times New Roman" w:cs="Times New Roman"/>
                <w:sz w:val="20"/>
                <w:szCs w:val="20"/>
              </w:rPr>
            </w:pPr>
          </w:p>
        </w:tc>
        <w:tc>
          <w:tcPr>
            <w:tcW w:w="1474" w:type="dxa"/>
          </w:tcPr>
          <w:p w14:paraId="4BBA2140" w14:textId="77777777" w:rsidR="00010607" w:rsidRPr="00A33CCD" w:rsidRDefault="00010607" w:rsidP="00010607">
            <w:pPr>
              <w:rPr>
                <w:rFonts w:ascii="Times New Roman" w:hAnsi="Times New Roman" w:cs="Times New Roman"/>
                <w:sz w:val="20"/>
                <w:szCs w:val="20"/>
              </w:rPr>
            </w:pPr>
          </w:p>
        </w:tc>
      </w:tr>
      <w:tr w:rsidR="00010607" w:rsidRPr="00A33CCD" w14:paraId="61567B3A" w14:textId="77777777" w:rsidTr="00010607">
        <w:tc>
          <w:tcPr>
            <w:tcW w:w="5030" w:type="dxa"/>
          </w:tcPr>
          <w:p w14:paraId="46F10958" w14:textId="1FDB2EAB" w:rsidR="00010607" w:rsidRPr="00A33CCD" w:rsidRDefault="00010607" w:rsidP="00010607">
            <w:pPr>
              <w:rPr>
                <w:rFonts w:ascii="Times New Roman" w:hAnsi="Times New Roman" w:cs="Times New Roman"/>
                <w:sz w:val="20"/>
                <w:szCs w:val="20"/>
              </w:rPr>
            </w:pPr>
            <w:r w:rsidRPr="00A33CCD">
              <w:rPr>
                <w:rFonts w:ascii="Times New Roman" w:hAnsi="Times New Roman" w:cs="Times New Roman"/>
                <w:sz w:val="20"/>
                <w:szCs w:val="20"/>
              </w:rPr>
              <w:t>14. Como se presenta un presupuesto.</w:t>
            </w:r>
          </w:p>
        </w:tc>
        <w:tc>
          <w:tcPr>
            <w:tcW w:w="1260" w:type="dxa"/>
          </w:tcPr>
          <w:p w14:paraId="280053D4" w14:textId="77777777" w:rsidR="00010607" w:rsidRPr="00A33CCD" w:rsidRDefault="00010607" w:rsidP="00010607">
            <w:pPr>
              <w:rPr>
                <w:rFonts w:ascii="Times New Roman" w:hAnsi="Times New Roman" w:cs="Times New Roman"/>
                <w:sz w:val="20"/>
                <w:szCs w:val="20"/>
              </w:rPr>
            </w:pPr>
          </w:p>
        </w:tc>
        <w:tc>
          <w:tcPr>
            <w:tcW w:w="1127" w:type="dxa"/>
          </w:tcPr>
          <w:p w14:paraId="2F9CC435" w14:textId="77777777" w:rsidR="00010607" w:rsidRPr="00A33CCD" w:rsidRDefault="00010607" w:rsidP="00010607">
            <w:pPr>
              <w:rPr>
                <w:rFonts w:ascii="Times New Roman" w:hAnsi="Times New Roman" w:cs="Times New Roman"/>
                <w:sz w:val="20"/>
                <w:szCs w:val="20"/>
              </w:rPr>
            </w:pPr>
          </w:p>
        </w:tc>
        <w:tc>
          <w:tcPr>
            <w:tcW w:w="1474" w:type="dxa"/>
          </w:tcPr>
          <w:p w14:paraId="2C1FF714" w14:textId="77777777" w:rsidR="00010607" w:rsidRPr="00A33CCD" w:rsidRDefault="00010607" w:rsidP="00010607">
            <w:pPr>
              <w:rPr>
                <w:rFonts w:ascii="Times New Roman" w:hAnsi="Times New Roman" w:cs="Times New Roman"/>
                <w:sz w:val="20"/>
                <w:szCs w:val="20"/>
              </w:rPr>
            </w:pPr>
          </w:p>
        </w:tc>
      </w:tr>
      <w:tr w:rsidR="00A33CCD" w:rsidRPr="00A33CCD" w14:paraId="30022123" w14:textId="77777777" w:rsidTr="00010607">
        <w:tc>
          <w:tcPr>
            <w:tcW w:w="5030" w:type="dxa"/>
          </w:tcPr>
          <w:p w14:paraId="4DC24C6B" w14:textId="0A0E4C7A"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15. Los elementos de los informes financieros.</w:t>
            </w:r>
          </w:p>
        </w:tc>
        <w:tc>
          <w:tcPr>
            <w:tcW w:w="1260" w:type="dxa"/>
          </w:tcPr>
          <w:p w14:paraId="31FA7160" w14:textId="77777777" w:rsidR="00A33CCD" w:rsidRPr="00A33CCD" w:rsidRDefault="00A33CCD" w:rsidP="00A33CCD">
            <w:pPr>
              <w:rPr>
                <w:rFonts w:ascii="Times New Roman" w:hAnsi="Times New Roman" w:cs="Times New Roman"/>
                <w:sz w:val="20"/>
                <w:szCs w:val="20"/>
              </w:rPr>
            </w:pPr>
          </w:p>
        </w:tc>
        <w:tc>
          <w:tcPr>
            <w:tcW w:w="1127" w:type="dxa"/>
          </w:tcPr>
          <w:p w14:paraId="6FDC34CE" w14:textId="77777777" w:rsidR="00A33CCD" w:rsidRPr="00A33CCD" w:rsidRDefault="00A33CCD" w:rsidP="00A33CCD">
            <w:pPr>
              <w:rPr>
                <w:rFonts w:ascii="Times New Roman" w:hAnsi="Times New Roman" w:cs="Times New Roman"/>
                <w:sz w:val="20"/>
                <w:szCs w:val="20"/>
              </w:rPr>
            </w:pPr>
          </w:p>
        </w:tc>
        <w:tc>
          <w:tcPr>
            <w:tcW w:w="1474" w:type="dxa"/>
          </w:tcPr>
          <w:p w14:paraId="6DE2C73B" w14:textId="77777777" w:rsidR="00A33CCD" w:rsidRPr="00A33CCD" w:rsidRDefault="00A33CCD" w:rsidP="00A33CCD">
            <w:pPr>
              <w:rPr>
                <w:rFonts w:ascii="Times New Roman" w:hAnsi="Times New Roman" w:cs="Times New Roman"/>
                <w:sz w:val="20"/>
                <w:szCs w:val="20"/>
              </w:rPr>
            </w:pPr>
          </w:p>
        </w:tc>
      </w:tr>
      <w:tr w:rsidR="00A33CCD" w:rsidRPr="00A33CCD" w14:paraId="2D335726" w14:textId="77777777" w:rsidTr="00010607">
        <w:tc>
          <w:tcPr>
            <w:tcW w:w="5030" w:type="dxa"/>
          </w:tcPr>
          <w:p w14:paraId="5CBE1B8C" w14:textId="61989EB0"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16. Los sistemas de información contable.</w:t>
            </w:r>
          </w:p>
        </w:tc>
        <w:tc>
          <w:tcPr>
            <w:tcW w:w="1260" w:type="dxa"/>
          </w:tcPr>
          <w:p w14:paraId="0433AFEA" w14:textId="77777777" w:rsidR="00A33CCD" w:rsidRPr="00A33CCD" w:rsidRDefault="00A33CCD" w:rsidP="00A33CCD">
            <w:pPr>
              <w:rPr>
                <w:rFonts w:ascii="Times New Roman" w:hAnsi="Times New Roman" w:cs="Times New Roman"/>
                <w:sz w:val="20"/>
                <w:szCs w:val="20"/>
              </w:rPr>
            </w:pPr>
          </w:p>
        </w:tc>
        <w:tc>
          <w:tcPr>
            <w:tcW w:w="1127" w:type="dxa"/>
          </w:tcPr>
          <w:p w14:paraId="4DF0669E" w14:textId="77777777" w:rsidR="00A33CCD" w:rsidRPr="00A33CCD" w:rsidRDefault="00A33CCD" w:rsidP="00A33CCD">
            <w:pPr>
              <w:rPr>
                <w:rFonts w:ascii="Times New Roman" w:hAnsi="Times New Roman" w:cs="Times New Roman"/>
                <w:sz w:val="20"/>
                <w:szCs w:val="20"/>
              </w:rPr>
            </w:pPr>
          </w:p>
        </w:tc>
        <w:tc>
          <w:tcPr>
            <w:tcW w:w="1474" w:type="dxa"/>
          </w:tcPr>
          <w:p w14:paraId="1A9DA799" w14:textId="77777777" w:rsidR="00A33CCD" w:rsidRPr="00A33CCD" w:rsidRDefault="00A33CCD" w:rsidP="00A33CCD">
            <w:pPr>
              <w:rPr>
                <w:rFonts w:ascii="Times New Roman" w:hAnsi="Times New Roman" w:cs="Times New Roman"/>
                <w:sz w:val="20"/>
                <w:szCs w:val="20"/>
              </w:rPr>
            </w:pPr>
          </w:p>
        </w:tc>
      </w:tr>
      <w:tr w:rsidR="00A33CCD" w:rsidRPr="00A33CCD" w14:paraId="3E05110C" w14:textId="77777777" w:rsidTr="00010607">
        <w:tc>
          <w:tcPr>
            <w:tcW w:w="5030" w:type="dxa"/>
          </w:tcPr>
          <w:p w14:paraId="25A319FC" w14:textId="370CB2E2"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17. Las normas y principios de auditoria.</w:t>
            </w:r>
          </w:p>
        </w:tc>
        <w:tc>
          <w:tcPr>
            <w:tcW w:w="1260" w:type="dxa"/>
          </w:tcPr>
          <w:p w14:paraId="7D288F77" w14:textId="77777777" w:rsidR="00A33CCD" w:rsidRPr="00A33CCD" w:rsidRDefault="00A33CCD" w:rsidP="00A33CCD">
            <w:pPr>
              <w:rPr>
                <w:rFonts w:ascii="Times New Roman" w:hAnsi="Times New Roman" w:cs="Times New Roman"/>
                <w:sz w:val="20"/>
                <w:szCs w:val="20"/>
              </w:rPr>
            </w:pPr>
          </w:p>
        </w:tc>
        <w:tc>
          <w:tcPr>
            <w:tcW w:w="1127" w:type="dxa"/>
          </w:tcPr>
          <w:p w14:paraId="1814CDE8" w14:textId="77777777" w:rsidR="00A33CCD" w:rsidRPr="00A33CCD" w:rsidRDefault="00A33CCD" w:rsidP="00A33CCD">
            <w:pPr>
              <w:rPr>
                <w:rFonts w:ascii="Times New Roman" w:hAnsi="Times New Roman" w:cs="Times New Roman"/>
                <w:sz w:val="20"/>
                <w:szCs w:val="20"/>
              </w:rPr>
            </w:pPr>
          </w:p>
        </w:tc>
        <w:tc>
          <w:tcPr>
            <w:tcW w:w="1474" w:type="dxa"/>
          </w:tcPr>
          <w:p w14:paraId="712BF28D" w14:textId="77777777" w:rsidR="00A33CCD" w:rsidRPr="00A33CCD" w:rsidRDefault="00A33CCD" w:rsidP="00A33CCD">
            <w:pPr>
              <w:rPr>
                <w:rFonts w:ascii="Times New Roman" w:hAnsi="Times New Roman" w:cs="Times New Roman"/>
                <w:sz w:val="20"/>
                <w:szCs w:val="20"/>
              </w:rPr>
            </w:pPr>
          </w:p>
        </w:tc>
      </w:tr>
      <w:tr w:rsidR="00A33CCD" w:rsidRPr="00A33CCD" w14:paraId="30B8DDA3" w14:textId="77777777" w:rsidTr="00010607">
        <w:tc>
          <w:tcPr>
            <w:tcW w:w="5030" w:type="dxa"/>
          </w:tcPr>
          <w:p w14:paraId="636BBCB8" w14:textId="7D3765FC"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18. Los modelos de reconciliaciones bancarias.</w:t>
            </w:r>
          </w:p>
        </w:tc>
        <w:tc>
          <w:tcPr>
            <w:tcW w:w="1260" w:type="dxa"/>
          </w:tcPr>
          <w:p w14:paraId="3733C3FF" w14:textId="77777777" w:rsidR="00A33CCD" w:rsidRPr="00A33CCD" w:rsidRDefault="00A33CCD" w:rsidP="00A33CCD">
            <w:pPr>
              <w:rPr>
                <w:rFonts w:ascii="Times New Roman" w:hAnsi="Times New Roman" w:cs="Times New Roman"/>
                <w:sz w:val="20"/>
                <w:szCs w:val="20"/>
              </w:rPr>
            </w:pPr>
          </w:p>
        </w:tc>
        <w:tc>
          <w:tcPr>
            <w:tcW w:w="1127" w:type="dxa"/>
          </w:tcPr>
          <w:p w14:paraId="57F2EFB7" w14:textId="77777777" w:rsidR="00A33CCD" w:rsidRPr="00A33CCD" w:rsidRDefault="00A33CCD" w:rsidP="00A33CCD">
            <w:pPr>
              <w:rPr>
                <w:rFonts w:ascii="Times New Roman" w:hAnsi="Times New Roman" w:cs="Times New Roman"/>
                <w:sz w:val="20"/>
                <w:szCs w:val="20"/>
              </w:rPr>
            </w:pPr>
          </w:p>
        </w:tc>
        <w:tc>
          <w:tcPr>
            <w:tcW w:w="1474" w:type="dxa"/>
          </w:tcPr>
          <w:p w14:paraId="1DE336C5" w14:textId="77777777" w:rsidR="00A33CCD" w:rsidRPr="00A33CCD" w:rsidRDefault="00A33CCD" w:rsidP="00A33CCD">
            <w:pPr>
              <w:rPr>
                <w:rFonts w:ascii="Times New Roman" w:hAnsi="Times New Roman" w:cs="Times New Roman"/>
                <w:sz w:val="20"/>
                <w:szCs w:val="20"/>
              </w:rPr>
            </w:pPr>
          </w:p>
        </w:tc>
      </w:tr>
      <w:tr w:rsidR="00A33CCD" w:rsidRPr="00A33CCD" w14:paraId="0E081DF5" w14:textId="77777777" w:rsidTr="00010607">
        <w:tc>
          <w:tcPr>
            <w:tcW w:w="5030" w:type="dxa"/>
          </w:tcPr>
          <w:p w14:paraId="3F1B874A" w14:textId="5150653D"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19. Como reportar los ingresos y gastos.</w:t>
            </w:r>
          </w:p>
        </w:tc>
        <w:tc>
          <w:tcPr>
            <w:tcW w:w="1260" w:type="dxa"/>
          </w:tcPr>
          <w:p w14:paraId="1E21E9E4" w14:textId="77777777" w:rsidR="00A33CCD" w:rsidRPr="00A33CCD" w:rsidRDefault="00A33CCD" w:rsidP="00A33CCD">
            <w:pPr>
              <w:rPr>
                <w:rFonts w:ascii="Times New Roman" w:hAnsi="Times New Roman" w:cs="Times New Roman"/>
                <w:sz w:val="20"/>
                <w:szCs w:val="20"/>
              </w:rPr>
            </w:pPr>
          </w:p>
        </w:tc>
        <w:tc>
          <w:tcPr>
            <w:tcW w:w="1127" w:type="dxa"/>
          </w:tcPr>
          <w:p w14:paraId="161698A9" w14:textId="77777777" w:rsidR="00A33CCD" w:rsidRPr="00A33CCD" w:rsidRDefault="00A33CCD" w:rsidP="00A33CCD">
            <w:pPr>
              <w:rPr>
                <w:rFonts w:ascii="Times New Roman" w:hAnsi="Times New Roman" w:cs="Times New Roman"/>
                <w:sz w:val="20"/>
                <w:szCs w:val="20"/>
              </w:rPr>
            </w:pPr>
          </w:p>
        </w:tc>
        <w:tc>
          <w:tcPr>
            <w:tcW w:w="1474" w:type="dxa"/>
          </w:tcPr>
          <w:p w14:paraId="7BEB5426" w14:textId="77777777" w:rsidR="00A33CCD" w:rsidRPr="00A33CCD" w:rsidRDefault="00A33CCD" w:rsidP="00A33CCD">
            <w:pPr>
              <w:rPr>
                <w:rFonts w:ascii="Times New Roman" w:hAnsi="Times New Roman" w:cs="Times New Roman"/>
                <w:sz w:val="20"/>
                <w:szCs w:val="20"/>
              </w:rPr>
            </w:pPr>
          </w:p>
        </w:tc>
      </w:tr>
      <w:tr w:rsidR="00A33CCD" w:rsidRPr="00A33CCD" w14:paraId="5F06167F" w14:textId="77777777" w:rsidTr="00010607">
        <w:tc>
          <w:tcPr>
            <w:tcW w:w="5030" w:type="dxa"/>
          </w:tcPr>
          <w:p w14:paraId="6872060F" w14:textId="1448B632"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20. Como transferir fondos a las organizaciones superiores.</w:t>
            </w:r>
          </w:p>
        </w:tc>
        <w:tc>
          <w:tcPr>
            <w:tcW w:w="1260" w:type="dxa"/>
          </w:tcPr>
          <w:p w14:paraId="795F6748" w14:textId="77777777" w:rsidR="00A33CCD" w:rsidRPr="00A33CCD" w:rsidRDefault="00A33CCD" w:rsidP="00A33CCD">
            <w:pPr>
              <w:rPr>
                <w:rFonts w:ascii="Times New Roman" w:hAnsi="Times New Roman" w:cs="Times New Roman"/>
                <w:sz w:val="20"/>
                <w:szCs w:val="20"/>
              </w:rPr>
            </w:pPr>
          </w:p>
        </w:tc>
        <w:tc>
          <w:tcPr>
            <w:tcW w:w="1127" w:type="dxa"/>
          </w:tcPr>
          <w:p w14:paraId="5C0A1C55" w14:textId="77777777" w:rsidR="00A33CCD" w:rsidRPr="00A33CCD" w:rsidRDefault="00A33CCD" w:rsidP="00A33CCD">
            <w:pPr>
              <w:rPr>
                <w:rFonts w:ascii="Times New Roman" w:hAnsi="Times New Roman" w:cs="Times New Roman"/>
                <w:sz w:val="20"/>
                <w:szCs w:val="20"/>
              </w:rPr>
            </w:pPr>
          </w:p>
        </w:tc>
        <w:tc>
          <w:tcPr>
            <w:tcW w:w="1474" w:type="dxa"/>
          </w:tcPr>
          <w:p w14:paraId="0AEDC75E" w14:textId="77777777" w:rsidR="00A33CCD" w:rsidRPr="00A33CCD" w:rsidRDefault="00A33CCD" w:rsidP="00A33CCD">
            <w:pPr>
              <w:rPr>
                <w:rFonts w:ascii="Times New Roman" w:hAnsi="Times New Roman" w:cs="Times New Roman"/>
                <w:sz w:val="20"/>
                <w:szCs w:val="20"/>
              </w:rPr>
            </w:pPr>
          </w:p>
        </w:tc>
      </w:tr>
      <w:tr w:rsidR="00A33CCD" w:rsidRPr="00A33CCD" w14:paraId="03DF15CB" w14:textId="77777777" w:rsidTr="00010607">
        <w:tc>
          <w:tcPr>
            <w:tcW w:w="5030" w:type="dxa"/>
          </w:tcPr>
          <w:p w14:paraId="0799EC91" w14:textId="09DD79CC"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21. La cantidad o porcentaje de recursos a invertir.</w:t>
            </w:r>
          </w:p>
        </w:tc>
        <w:tc>
          <w:tcPr>
            <w:tcW w:w="1260" w:type="dxa"/>
          </w:tcPr>
          <w:p w14:paraId="371535C4" w14:textId="77777777" w:rsidR="00A33CCD" w:rsidRPr="00A33CCD" w:rsidRDefault="00A33CCD" w:rsidP="00A33CCD">
            <w:pPr>
              <w:rPr>
                <w:rFonts w:ascii="Times New Roman" w:hAnsi="Times New Roman" w:cs="Times New Roman"/>
                <w:sz w:val="20"/>
                <w:szCs w:val="20"/>
              </w:rPr>
            </w:pPr>
          </w:p>
        </w:tc>
        <w:tc>
          <w:tcPr>
            <w:tcW w:w="1127" w:type="dxa"/>
          </w:tcPr>
          <w:p w14:paraId="43BC77CB" w14:textId="77777777" w:rsidR="00A33CCD" w:rsidRPr="00A33CCD" w:rsidRDefault="00A33CCD" w:rsidP="00A33CCD">
            <w:pPr>
              <w:rPr>
                <w:rFonts w:ascii="Times New Roman" w:hAnsi="Times New Roman" w:cs="Times New Roman"/>
                <w:sz w:val="20"/>
                <w:szCs w:val="20"/>
              </w:rPr>
            </w:pPr>
          </w:p>
        </w:tc>
        <w:tc>
          <w:tcPr>
            <w:tcW w:w="1474" w:type="dxa"/>
          </w:tcPr>
          <w:p w14:paraId="304C8D8D" w14:textId="77777777" w:rsidR="00A33CCD" w:rsidRPr="00A33CCD" w:rsidRDefault="00A33CCD" w:rsidP="00A33CCD">
            <w:pPr>
              <w:rPr>
                <w:rFonts w:ascii="Times New Roman" w:hAnsi="Times New Roman" w:cs="Times New Roman"/>
                <w:sz w:val="20"/>
                <w:szCs w:val="20"/>
              </w:rPr>
            </w:pPr>
          </w:p>
        </w:tc>
      </w:tr>
      <w:tr w:rsidR="00A33CCD" w:rsidRPr="00A33CCD" w14:paraId="0EB9519E" w14:textId="77777777" w:rsidTr="00010607">
        <w:tc>
          <w:tcPr>
            <w:tcW w:w="5030" w:type="dxa"/>
          </w:tcPr>
          <w:p w14:paraId="2053CFBC" w14:textId="10964501"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22. Las técnicas de evaluación y selección de inversiones.</w:t>
            </w:r>
          </w:p>
        </w:tc>
        <w:tc>
          <w:tcPr>
            <w:tcW w:w="1260" w:type="dxa"/>
          </w:tcPr>
          <w:p w14:paraId="4A55219C" w14:textId="77777777" w:rsidR="00A33CCD" w:rsidRPr="00A33CCD" w:rsidRDefault="00A33CCD" w:rsidP="00A33CCD">
            <w:pPr>
              <w:rPr>
                <w:rFonts w:ascii="Times New Roman" w:hAnsi="Times New Roman" w:cs="Times New Roman"/>
                <w:sz w:val="20"/>
                <w:szCs w:val="20"/>
              </w:rPr>
            </w:pPr>
          </w:p>
        </w:tc>
        <w:tc>
          <w:tcPr>
            <w:tcW w:w="1127" w:type="dxa"/>
          </w:tcPr>
          <w:p w14:paraId="3EF72DFF" w14:textId="77777777" w:rsidR="00A33CCD" w:rsidRPr="00A33CCD" w:rsidRDefault="00A33CCD" w:rsidP="00A33CCD">
            <w:pPr>
              <w:rPr>
                <w:rFonts w:ascii="Times New Roman" w:hAnsi="Times New Roman" w:cs="Times New Roman"/>
                <w:sz w:val="20"/>
                <w:szCs w:val="20"/>
              </w:rPr>
            </w:pPr>
          </w:p>
        </w:tc>
        <w:tc>
          <w:tcPr>
            <w:tcW w:w="1474" w:type="dxa"/>
          </w:tcPr>
          <w:p w14:paraId="2BAC5EB0" w14:textId="77777777" w:rsidR="00A33CCD" w:rsidRPr="00A33CCD" w:rsidRDefault="00A33CCD" w:rsidP="00A33CCD">
            <w:pPr>
              <w:rPr>
                <w:rFonts w:ascii="Times New Roman" w:hAnsi="Times New Roman" w:cs="Times New Roman"/>
                <w:sz w:val="20"/>
                <w:szCs w:val="20"/>
              </w:rPr>
            </w:pPr>
          </w:p>
        </w:tc>
      </w:tr>
      <w:tr w:rsidR="00A33CCD" w:rsidRPr="00A33CCD" w14:paraId="4E125EEB" w14:textId="77777777" w:rsidTr="00010607">
        <w:tc>
          <w:tcPr>
            <w:tcW w:w="5030" w:type="dxa"/>
          </w:tcPr>
          <w:p w14:paraId="767CDF68" w14:textId="6FE1EC2F"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23. Los marcos legales y éticos de las inversiones.</w:t>
            </w:r>
          </w:p>
        </w:tc>
        <w:tc>
          <w:tcPr>
            <w:tcW w:w="1260" w:type="dxa"/>
          </w:tcPr>
          <w:p w14:paraId="2F937DC9" w14:textId="77777777" w:rsidR="00A33CCD" w:rsidRPr="00A33CCD" w:rsidRDefault="00A33CCD" w:rsidP="00A33CCD">
            <w:pPr>
              <w:rPr>
                <w:rFonts w:ascii="Times New Roman" w:hAnsi="Times New Roman" w:cs="Times New Roman"/>
                <w:sz w:val="20"/>
                <w:szCs w:val="20"/>
              </w:rPr>
            </w:pPr>
          </w:p>
        </w:tc>
        <w:tc>
          <w:tcPr>
            <w:tcW w:w="1127" w:type="dxa"/>
          </w:tcPr>
          <w:p w14:paraId="484D5C2A" w14:textId="77777777" w:rsidR="00A33CCD" w:rsidRPr="00A33CCD" w:rsidRDefault="00A33CCD" w:rsidP="00A33CCD">
            <w:pPr>
              <w:rPr>
                <w:rFonts w:ascii="Times New Roman" w:hAnsi="Times New Roman" w:cs="Times New Roman"/>
                <w:sz w:val="20"/>
                <w:szCs w:val="20"/>
              </w:rPr>
            </w:pPr>
          </w:p>
        </w:tc>
        <w:tc>
          <w:tcPr>
            <w:tcW w:w="1474" w:type="dxa"/>
          </w:tcPr>
          <w:p w14:paraId="5AD5906C" w14:textId="77777777" w:rsidR="00A33CCD" w:rsidRPr="00A33CCD" w:rsidRDefault="00A33CCD" w:rsidP="00A33CCD">
            <w:pPr>
              <w:rPr>
                <w:rFonts w:ascii="Times New Roman" w:hAnsi="Times New Roman" w:cs="Times New Roman"/>
                <w:sz w:val="20"/>
                <w:szCs w:val="20"/>
              </w:rPr>
            </w:pPr>
          </w:p>
        </w:tc>
      </w:tr>
      <w:tr w:rsidR="00A33CCD" w:rsidRPr="00A33CCD" w14:paraId="0AD4C24E" w14:textId="77777777" w:rsidTr="00010607">
        <w:tc>
          <w:tcPr>
            <w:tcW w:w="5030" w:type="dxa"/>
          </w:tcPr>
          <w:p w14:paraId="31D0357D" w14:textId="492EC97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24. Los reglamentos y las estrategias de la inversión de la iglesia.</w:t>
            </w:r>
          </w:p>
        </w:tc>
        <w:tc>
          <w:tcPr>
            <w:tcW w:w="1260" w:type="dxa"/>
          </w:tcPr>
          <w:p w14:paraId="1BA0C744" w14:textId="77777777" w:rsidR="00A33CCD" w:rsidRPr="00A33CCD" w:rsidRDefault="00A33CCD" w:rsidP="00A33CCD">
            <w:pPr>
              <w:rPr>
                <w:rFonts w:ascii="Times New Roman" w:hAnsi="Times New Roman" w:cs="Times New Roman"/>
                <w:sz w:val="20"/>
                <w:szCs w:val="20"/>
              </w:rPr>
            </w:pPr>
          </w:p>
        </w:tc>
        <w:tc>
          <w:tcPr>
            <w:tcW w:w="1127" w:type="dxa"/>
          </w:tcPr>
          <w:p w14:paraId="020940CB" w14:textId="77777777" w:rsidR="00A33CCD" w:rsidRPr="00A33CCD" w:rsidRDefault="00A33CCD" w:rsidP="00A33CCD">
            <w:pPr>
              <w:rPr>
                <w:rFonts w:ascii="Times New Roman" w:hAnsi="Times New Roman" w:cs="Times New Roman"/>
                <w:sz w:val="20"/>
                <w:szCs w:val="20"/>
              </w:rPr>
            </w:pPr>
          </w:p>
        </w:tc>
        <w:tc>
          <w:tcPr>
            <w:tcW w:w="1474" w:type="dxa"/>
          </w:tcPr>
          <w:p w14:paraId="38074AFE" w14:textId="77777777" w:rsidR="00A33CCD" w:rsidRPr="00A33CCD" w:rsidRDefault="00A33CCD" w:rsidP="00A33CCD">
            <w:pPr>
              <w:rPr>
                <w:rFonts w:ascii="Times New Roman" w:hAnsi="Times New Roman" w:cs="Times New Roman"/>
                <w:sz w:val="20"/>
                <w:szCs w:val="20"/>
              </w:rPr>
            </w:pPr>
          </w:p>
        </w:tc>
      </w:tr>
      <w:tr w:rsidR="00A33CCD" w:rsidRPr="00A33CCD" w14:paraId="29864178" w14:textId="77777777" w:rsidTr="00010607">
        <w:tc>
          <w:tcPr>
            <w:tcW w:w="5030" w:type="dxa"/>
          </w:tcPr>
          <w:p w14:paraId="1F2ECE27" w14:textId="22F31CB7"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25. Del mercado bursátil, los riesgos y su efecto en la economía.</w:t>
            </w:r>
          </w:p>
        </w:tc>
        <w:tc>
          <w:tcPr>
            <w:tcW w:w="1260" w:type="dxa"/>
          </w:tcPr>
          <w:p w14:paraId="61A78143" w14:textId="77777777" w:rsidR="00A33CCD" w:rsidRPr="00A33CCD" w:rsidRDefault="00A33CCD" w:rsidP="00A33CCD">
            <w:pPr>
              <w:rPr>
                <w:rFonts w:ascii="Times New Roman" w:hAnsi="Times New Roman" w:cs="Times New Roman"/>
                <w:sz w:val="20"/>
                <w:szCs w:val="20"/>
              </w:rPr>
            </w:pPr>
          </w:p>
        </w:tc>
        <w:tc>
          <w:tcPr>
            <w:tcW w:w="1127" w:type="dxa"/>
          </w:tcPr>
          <w:p w14:paraId="7216D209" w14:textId="77777777" w:rsidR="00A33CCD" w:rsidRPr="00A33CCD" w:rsidRDefault="00A33CCD" w:rsidP="00A33CCD">
            <w:pPr>
              <w:rPr>
                <w:rFonts w:ascii="Times New Roman" w:hAnsi="Times New Roman" w:cs="Times New Roman"/>
                <w:sz w:val="20"/>
                <w:szCs w:val="20"/>
              </w:rPr>
            </w:pPr>
          </w:p>
        </w:tc>
        <w:tc>
          <w:tcPr>
            <w:tcW w:w="1474" w:type="dxa"/>
          </w:tcPr>
          <w:p w14:paraId="70849648" w14:textId="77777777" w:rsidR="00A33CCD" w:rsidRPr="00A33CCD" w:rsidRDefault="00A33CCD" w:rsidP="00A33CCD">
            <w:pPr>
              <w:rPr>
                <w:rFonts w:ascii="Times New Roman" w:hAnsi="Times New Roman" w:cs="Times New Roman"/>
                <w:sz w:val="20"/>
                <w:szCs w:val="20"/>
              </w:rPr>
            </w:pPr>
          </w:p>
        </w:tc>
      </w:tr>
      <w:tr w:rsidR="00A33CCD" w:rsidRPr="00A33CCD" w14:paraId="78394E26" w14:textId="77777777" w:rsidTr="00010607">
        <w:tc>
          <w:tcPr>
            <w:tcW w:w="5030" w:type="dxa"/>
          </w:tcPr>
          <w:p w14:paraId="1E8A4F12" w14:textId="63A16D7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26. El funcionamiento de los préstamos para la financiación de proyectos.</w:t>
            </w:r>
          </w:p>
        </w:tc>
        <w:tc>
          <w:tcPr>
            <w:tcW w:w="1260" w:type="dxa"/>
          </w:tcPr>
          <w:p w14:paraId="3B081B0A" w14:textId="77777777" w:rsidR="00A33CCD" w:rsidRPr="00A33CCD" w:rsidRDefault="00A33CCD" w:rsidP="00A33CCD">
            <w:pPr>
              <w:rPr>
                <w:rFonts w:ascii="Times New Roman" w:hAnsi="Times New Roman" w:cs="Times New Roman"/>
                <w:sz w:val="20"/>
                <w:szCs w:val="20"/>
              </w:rPr>
            </w:pPr>
          </w:p>
        </w:tc>
        <w:tc>
          <w:tcPr>
            <w:tcW w:w="1127" w:type="dxa"/>
          </w:tcPr>
          <w:p w14:paraId="41021CA2" w14:textId="77777777" w:rsidR="00A33CCD" w:rsidRPr="00A33CCD" w:rsidRDefault="00A33CCD" w:rsidP="00A33CCD">
            <w:pPr>
              <w:rPr>
                <w:rFonts w:ascii="Times New Roman" w:hAnsi="Times New Roman" w:cs="Times New Roman"/>
                <w:sz w:val="20"/>
                <w:szCs w:val="20"/>
              </w:rPr>
            </w:pPr>
          </w:p>
        </w:tc>
        <w:tc>
          <w:tcPr>
            <w:tcW w:w="1474" w:type="dxa"/>
          </w:tcPr>
          <w:p w14:paraId="09115011" w14:textId="77777777" w:rsidR="00A33CCD" w:rsidRPr="00A33CCD" w:rsidRDefault="00A33CCD" w:rsidP="00A33CCD">
            <w:pPr>
              <w:rPr>
                <w:rFonts w:ascii="Times New Roman" w:hAnsi="Times New Roman" w:cs="Times New Roman"/>
                <w:sz w:val="20"/>
                <w:szCs w:val="20"/>
              </w:rPr>
            </w:pPr>
          </w:p>
        </w:tc>
      </w:tr>
      <w:tr w:rsidR="00A33CCD" w:rsidRPr="00A33CCD" w14:paraId="2A06BCE3" w14:textId="77777777" w:rsidTr="00010607">
        <w:tc>
          <w:tcPr>
            <w:tcW w:w="5030" w:type="dxa"/>
          </w:tcPr>
          <w:p w14:paraId="49780DED" w14:textId="42F0ADDE"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27. La utilidad del inventario físicos.</w:t>
            </w:r>
          </w:p>
        </w:tc>
        <w:tc>
          <w:tcPr>
            <w:tcW w:w="1260" w:type="dxa"/>
          </w:tcPr>
          <w:p w14:paraId="1DBB1C55" w14:textId="77777777" w:rsidR="00A33CCD" w:rsidRPr="00A33CCD" w:rsidRDefault="00A33CCD" w:rsidP="00A33CCD">
            <w:pPr>
              <w:rPr>
                <w:rFonts w:ascii="Times New Roman" w:hAnsi="Times New Roman" w:cs="Times New Roman"/>
                <w:sz w:val="20"/>
                <w:szCs w:val="20"/>
              </w:rPr>
            </w:pPr>
          </w:p>
        </w:tc>
        <w:tc>
          <w:tcPr>
            <w:tcW w:w="1127" w:type="dxa"/>
          </w:tcPr>
          <w:p w14:paraId="2E3ABD8D" w14:textId="77777777" w:rsidR="00A33CCD" w:rsidRPr="00A33CCD" w:rsidRDefault="00A33CCD" w:rsidP="00A33CCD">
            <w:pPr>
              <w:rPr>
                <w:rFonts w:ascii="Times New Roman" w:hAnsi="Times New Roman" w:cs="Times New Roman"/>
                <w:sz w:val="20"/>
                <w:szCs w:val="20"/>
              </w:rPr>
            </w:pPr>
          </w:p>
        </w:tc>
        <w:tc>
          <w:tcPr>
            <w:tcW w:w="1474" w:type="dxa"/>
          </w:tcPr>
          <w:p w14:paraId="1E868771" w14:textId="77777777" w:rsidR="00A33CCD" w:rsidRPr="00A33CCD" w:rsidRDefault="00A33CCD" w:rsidP="00A33CCD">
            <w:pPr>
              <w:rPr>
                <w:rFonts w:ascii="Times New Roman" w:hAnsi="Times New Roman" w:cs="Times New Roman"/>
                <w:sz w:val="20"/>
                <w:szCs w:val="20"/>
              </w:rPr>
            </w:pPr>
          </w:p>
        </w:tc>
      </w:tr>
    </w:tbl>
    <w:p w14:paraId="0BBD0460" w14:textId="763C2BE5" w:rsidR="00BA6EBC" w:rsidRPr="00A33CCD" w:rsidRDefault="00BA6EBC" w:rsidP="0010641D">
      <w:pPr>
        <w:rPr>
          <w:rFonts w:ascii="Times New Roman" w:hAnsi="Times New Roman" w:cs="Times New Roman"/>
          <w:b/>
          <w:bCs/>
          <w:sz w:val="20"/>
          <w:szCs w:val="20"/>
        </w:rPr>
      </w:pPr>
    </w:p>
    <w:p w14:paraId="7D6CF257" w14:textId="13FDFDED" w:rsidR="0017482D" w:rsidRDefault="0017482D">
      <w:pPr>
        <w:rPr>
          <w:rFonts w:ascii="Times New Roman" w:hAnsi="Times New Roman" w:cs="Times New Roman"/>
          <w:b/>
          <w:bCs/>
          <w:sz w:val="20"/>
          <w:szCs w:val="20"/>
        </w:rPr>
      </w:pPr>
      <w:r>
        <w:rPr>
          <w:rFonts w:ascii="Times New Roman" w:hAnsi="Times New Roman" w:cs="Times New Roman"/>
          <w:b/>
          <w:bCs/>
          <w:sz w:val="20"/>
          <w:szCs w:val="20"/>
        </w:rPr>
        <w:br w:type="page"/>
      </w:r>
    </w:p>
    <w:p w14:paraId="12032107" w14:textId="77777777" w:rsidR="005B4518" w:rsidRPr="00A33CCD" w:rsidRDefault="005B4518" w:rsidP="0010641D">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10641D" w:rsidRPr="00A33CCD" w14:paraId="2D17F901" w14:textId="77777777" w:rsidTr="0010641D">
        <w:tc>
          <w:tcPr>
            <w:tcW w:w="9350" w:type="dxa"/>
          </w:tcPr>
          <w:p w14:paraId="5C1F0537" w14:textId="07D4AB35" w:rsidR="0010641D" w:rsidRPr="00A33CCD" w:rsidRDefault="0010641D" w:rsidP="003F33C9">
            <w:pPr>
              <w:jc w:val="center"/>
              <w:rPr>
                <w:rFonts w:ascii="Times New Roman" w:hAnsi="Times New Roman" w:cs="Times New Roman"/>
                <w:b/>
                <w:bCs/>
                <w:sz w:val="20"/>
                <w:szCs w:val="20"/>
              </w:rPr>
            </w:pPr>
            <w:r w:rsidRPr="00A33CCD">
              <w:rPr>
                <w:rFonts w:ascii="Times New Roman" w:hAnsi="Times New Roman" w:cs="Times New Roman"/>
                <w:b/>
                <w:bCs/>
                <w:sz w:val="20"/>
                <w:szCs w:val="20"/>
              </w:rPr>
              <w:t>Competencias en Habilidades</w:t>
            </w:r>
          </w:p>
        </w:tc>
      </w:tr>
    </w:tbl>
    <w:p w14:paraId="300929EC" w14:textId="77777777" w:rsidR="003F33C9" w:rsidRPr="00A33CCD" w:rsidRDefault="003F33C9" w:rsidP="003F33C9">
      <w:pPr>
        <w:rPr>
          <w:rFonts w:ascii="Times New Roman" w:hAnsi="Times New Roman" w:cs="Times New Roman"/>
          <w:sz w:val="20"/>
          <w:szCs w:val="20"/>
        </w:rPr>
      </w:pPr>
    </w:p>
    <w:p w14:paraId="27C0DEFA" w14:textId="4A6A3401" w:rsidR="003F33C9" w:rsidRPr="00A33CCD" w:rsidRDefault="003F33C9" w:rsidP="003F33C9">
      <w:pPr>
        <w:rPr>
          <w:rFonts w:ascii="Times New Roman" w:hAnsi="Times New Roman" w:cs="Times New Roman"/>
          <w:sz w:val="20"/>
          <w:szCs w:val="20"/>
        </w:rPr>
      </w:pPr>
      <w:r w:rsidRPr="00A33CCD">
        <w:rPr>
          <w:rFonts w:ascii="Times New Roman" w:hAnsi="Times New Roman" w:cs="Times New Roman"/>
          <w:sz w:val="20"/>
          <w:szCs w:val="20"/>
        </w:rPr>
        <w:t>Gracias por su participación en la aplicación de este cuestionario. Después de analizar cada una de las siguientes preguntas sobre las competencias profesionales en habilidades, por favor califique en escala de 0-10 según aplique.</w:t>
      </w:r>
    </w:p>
    <w:p w14:paraId="2B2E7886" w14:textId="77777777" w:rsidR="001267FC" w:rsidRPr="00A33CCD" w:rsidRDefault="001267FC" w:rsidP="00100A30">
      <w:pPr>
        <w:jc w:val="center"/>
        <w:rPr>
          <w:rFonts w:ascii="Times New Roman" w:hAnsi="Times New Roman" w:cs="Times New Roman"/>
          <w:b/>
          <w:bCs/>
          <w:sz w:val="20"/>
          <w:szCs w:val="20"/>
        </w:rPr>
      </w:pPr>
    </w:p>
    <w:p w14:paraId="364FCAEB" w14:textId="6C236A8F" w:rsidR="0037679B" w:rsidRPr="00A33CCD" w:rsidRDefault="001267FC" w:rsidP="001267FC">
      <w:pPr>
        <w:spacing w:line="276" w:lineRule="auto"/>
        <w:rPr>
          <w:rFonts w:ascii="Times New Roman" w:hAnsi="Times New Roman" w:cs="Times New Roman"/>
          <w:sz w:val="20"/>
          <w:szCs w:val="20"/>
        </w:rPr>
      </w:pPr>
      <w:r w:rsidRPr="00A33CCD">
        <w:rPr>
          <w:rFonts w:ascii="Times New Roman" w:hAnsi="Times New Roman" w:cs="Times New Roman"/>
          <w:b/>
          <w:sz w:val="20"/>
          <w:szCs w:val="20"/>
        </w:rPr>
        <w:t xml:space="preserve">Escala: </w:t>
      </w:r>
      <w:r w:rsidRPr="00A33CCD">
        <w:rPr>
          <w:rFonts w:ascii="Times New Roman" w:hAnsi="Times New Roman" w:cs="Times New Roman"/>
          <w:sz w:val="20"/>
          <w:szCs w:val="20"/>
        </w:rPr>
        <w:t>Nada=0    Totalmente=10</w:t>
      </w:r>
    </w:p>
    <w:p w14:paraId="25BBE79D" w14:textId="77777777" w:rsidR="001267FC" w:rsidRPr="00A33CCD" w:rsidRDefault="001267FC" w:rsidP="001267FC">
      <w:pPr>
        <w:spacing w:line="276" w:lineRule="auto"/>
        <w:rPr>
          <w:rFonts w:ascii="Times New Roman" w:hAnsi="Times New Roman" w:cs="Times New Roman"/>
          <w:sz w:val="20"/>
          <w:szCs w:val="20"/>
          <w:lang w:val="es-MX"/>
        </w:rPr>
      </w:pPr>
    </w:p>
    <w:tbl>
      <w:tblPr>
        <w:tblStyle w:val="TableGrid"/>
        <w:tblW w:w="0" w:type="auto"/>
        <w:tblLook w:val="04A0" w:firstRow="1" w:lastRow="0" w:firstColumn="1" w:lastColumn="0" w:noHBand="0" w:noVBand="1"/>
      </w:tblPr>
      <w:tblGrid>
        <w:gridCol w:w="5172"/>
        <w:gridCol w:w="1278"/>
        <w:gridCol w:w="1146"/>
        <w:gridCol w:w="1294"/>
      </w:tblGrid>
      <w:tr w:rsidR="00A33CCD" w:rsidRPr="00A33CCD" w14:paraId="49C48385" w14:textId="77777777" w:rsidTr="00A33CCD">
        <w:tc>
          <w:tcPr>
            <w:tcW w:w="5172" w:type="dxa"/>
            <w:vAlign w:val="center"/>
          </w:tcPr>
          <w:p w14:paraId="37984A67" w14:textId="3A876C6B"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¿En qué grado tienes la habilidad para…?</w:t>
            </w:r>
          </w:p>
        </w:tc>
        <w:tc>
          <w:tcPr>
            <w:tcW w:w="1278" w:type="dxa"/>
            <w:vAlign w:val="center"/>
          </w:tcPr>
          <w:p w14:paraId="686B1F44" w14:textId="5C0E22D0" w:rsidR="00A33CCD" w:rsidRPr="00A33CCD" w:rsidRDefault="00A33CCD" w:rsidP="00A33CCD">
            <w:pPr>
              <w:jc w:val="center"/>
              <w:rPr>
                <w:rFonts w:ascii="Times New Roman" w:hAnsi="Times New Roman" w:cs="Times New Roman"/>
                <w:b/>
                <w:bCs/>
                <w:sz w:val="20"/>
                <w:szCs w:val="20"/>
              </w:rPr>
            </w:pPr>
            <w:r w:rsidRPr="00A33CCD">
              <w:rPr>
                <w:rFonts w:ascii="Times New Roman" w:hAnsi="Times New Roman" w:cs="Times New Roman"/>
                <w:b/>
                <w:bCs/>
                <w:sz w:val="20"/>
                <w:szCs w:val="20"/>
              </w:rPr>
              <w:t>Tienes</w:t>
            </w:r>
          </w:p>
        </w:tc>
        <w:tc>
          <w:tcPr>
            <w:tcW w:w="1146" w:type="dxa"/>
            <w:vAlign w:val="center"/>
          </w:tcPr>
          <w:p w14:paraId="709B6957" w14:textId="703FB6AB" w:rsidR="00A33CCD" w:rsidRPr="00A33CCD" w:rsidRDefault="00A33CCD" w:rsidP="00824886">
            <w:pPr>
              <w:jc w:val="center"/>
              <w:rPr>
                <w:rFonts w:ascii="Times New Roman" w:hAnsi="Times New Roman" w:cs="Times New Roman"/>
                <w:b/>
                <w:bCs/>
                <w:sz w:val="20"/>
                <w:szCs w:val="20"/>
              </w:rPr>
            </w:pPr>
            <w:r w:rsidRPr="00A33CCD">
              <w:rPr>
                <w:rFonts w:ascii="Times New Roman" w:hAnsi="Times New Roman" w:cs="Times New Roman"/>
                <w:b/>
                <w:bCs/>
                <w:sz w:val="20"/>
                <w:szCs w:val="20"/>
              </w:rPr>
              <w:t>Usas</w:t>
            </w:r>
          </w:p>
        </w:tc>
        <w:tc>
          <w:tcPr>
            <w:tcW w:w="1294" w:type="dxa"/>
            <w:vAlign w:val="center"/>
          </w:tcPr>
          <w:p w14:paraId="15250F31" w14:textId="1B226232" w:rsidR="00A33CCD" w:rsidRPr="00A33CCD" w:rsidRDefault="00A33CCD" w:rsidP="00A33CCD">
            <w:pPr>
              <w:jc w:val="center"/>
              <w:rPr>
                <w:rFonts w:ascii="Times New Roman" w:hAnsi="Times New Roman" w:cs="Times New Roman"/>
                <w:b/>
                <w:bCs/>
                <w:sz w:val="20"/>
                <w:szCs w:val="20"/>
              </w:rPr>
            </w:pPr>
            <w:r w:rsidRPr="00A33CCD">
              <w:rPr>
                <w:rFonts w:ascii="Times New Roman" w:hAnsi="Times New Roman" w:cs="Times New Roman"/>
                <w:b/>
                <w:bCs/>
                <w:sz w:val="20"/>
                <w:szCs w:val="20"/>
              </w:rPr>
              <w:t>Has desarrollado</w:t>
            </w:r>
          </w:p>
        </w:tc>
      </w:tr>
      <w:tr w:rsidR="00A33CCD" w:rsidRPr="00A33CCD" w14:paraId="5D2C97FD" w14:textId="77777777" w:rsidTr="00A33CCD">
        <w:tc>
          <w:tcPr>
            <w:tcW w:w="5172" w:type="dxa"/>
          </w:tcPr>
          <w:p w14:paraId="139011F8" w14:textId="45300C3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 Establecer un buen control interno.</w:t>
            </w:r>
          </w:p>
        </w:tc>
        <w:tc>
          <w:tcPr>
            <w:tcW w:w="1278" w:type="dxa"/>
          </w:tcPr>
          <w:p w14:paraId="190E192F" w14:textId="77777777" w:rsidR="00A33CCD" w:rsidRPr="00A33CCD" w:rsidRDefault="00A33CCD" w:rsidP="00A33CCD">
            <w:pPr>
              <w:rPr>
                <w:rFonts w:ascii="Times New Roman" w:hAnsi="Times New Roman" w:cs="Times New Roman"/>
                <w:sz w:val="20"/>
                <w:szCs w:val="20"/>
              </w:rPr>
            </w:pPr>
          </w:p>
        </w:tc>
        <w:tc>
          <w:tcPr>
            <w:tcW w:w="1146" w:type="dxa"/>
          </w:tcPr>
          <w:p w14:paraId="4CE8DB7E" w14:textId="77777777" w:rsidR="00A33CCD" w:rsidRPr="00A33CCD" w:rsidRDefault="00A33CCD" w:rsidP="00A33CCD">
            <w:pPr>
              <w:rPr>
                <w:rFonts w:ascii="Times New Roman" w:hAnsi="Times New Roman" w:cs="Times New Roman"/>
                <w:sz w:val="20"/>
                <w:szCs w:val="20"/>
              </w:rPr>
            </w:pPr>
          </w:p>
        </w:tc>
        <w:tc>
          <w:tcPr>
            <w:tcW w:w="1294" w:type="dxa"/>
          </w:tcPr>
          <w:p w14:paraId="1C394C30" w14:textId="77777777" w:rsidR="00A33CCD" w:rsidRPr="00A33CCD" w:rsidRDefault="00A33CCD" w:rsidP="00A33CCD">
            <w:pPr>
              <w:rPr>
                <w:rFonts w:ascii="Times New Roman" w:hAnsi="Times New Roman" w:cs="Times New Roman"/>
                <w:sz w:val="20"/>
                <w:szCs w:val="20"/>
              </w:rPr>
            </w:pPr>
          </w:p>
        </w:tc>
      </w:tr>
      <w:tr w:rsidR="00A33CCD" w:rsidRPr="00A33CCD" w14:paraId="7472EEAB" w14:textId="77777777" w:rsidTr="00A33CCD">
        <w:tc>
          <w:tcPr>
            <w:tcW w:w="5172" w:type="dxa"/>
          </w:tcPr>
          <w:p w14:paraId="463FECED" w14:textId="5F50CED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 Crear un organigrama de flujo de finanzas eclesiásticas.</w:t>
            </w:r>
          </w:p>
        </w:tc>
        <w:tc>
          <w:tcPr>
            <w:tcW w:w="1278" w:type="dxa"/>
          </w:tcPr>
          <w:p w14:paraId="1D710EA0" w14:textId="77777777" w:rsidR="00A33CCD" w:rsidRPr="00A33CCD" w:rsidRDefault="00A33CCD" w:rsidP="00A33CCD">
            <w:pPr>
              <w:rPr>
                <w:rFonts w:ascii="Times New Roman" w:hAnsi="Times New Roman" w:cs="Times New Roman"/>
                <w:sz w:val="20"/>
                <w:szCs w:val="20"/>
              </w:rPr>
            </w:pPr>
          </w:p>
        </w:tc>
        <w:tc>
          <w:tcPr>
            <w:tcW w:w="1146" w:type="dxa"/>
          </w:tcPr>
          <w:p w14:paraId="154AD164" w14:textId="77777777" w:rsidR="00A33CCD" w:rsidRPr="00A33CCD" w:rsidRDefault="00A33CCD" w:rsidP="00A33CCD">
            <w:pPr>
              <w:rPr>
                <w:rFonts w:ascii="Times New Roman" w:hAnsi="Times New Roman" w:cs="Times New Roman"/>
                <w:sz w:val="20"/>
                <w:szCs w:val="20"/>
              </w:rPr>
            </w:pPr>
          </w:p>
        </w:tc>
        <w:tc>
          <w:tcPr>
            <w:tcW w:w="1294" w:type="dxa"/>
          </w:tcPr>
          <w:p w14:paraId="724FA4D2" w14:textId="77777777" w:rsidR="00A33CCD" w:rsidRPr="00A33CCD" w:rsidRDefault="00A33CCD" w:rsidP="00A33CCD">
            <w:pPr>
              <w:rPr>
                <w:rFonts w:ascii="Times New Roman" w:hAnsi="Times New Roman" w:cs="Times New Roman"/>
                <w:sz w:val="20"/>
                <w:szCs w:val="20"/>
              </w:rPr>
            </w:pPr>
          </w:p>
        </w:tc>
      </w:tr>
      <w:tr w:rsidR="00A33CCD" w:rsidRPr="00A33CCD" w14:paraId="62BC4D8E" w14:textId="77777777" w:rsidTr="00A33CCD">
        <w:tc>
          <w:tcPr>
            <w:tcW w:w="5172" w:type="dxa"/>
          </w:tcPr>
          <w:p w14:paraId="0AEEA145" w14:textId="3A1B6DBD"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3. Usar y manejar donaciones en las instituciones sin fines de lucros.</w:t>
            </w:r>
          </w:p>
        </w:tc>
        <w:tc>
          <w:tcPr>
            <w:tcW w:w="1278" w:type="dxa"/>
          </w:tcPr>
          <w:p w14:paraId="7FAD8331" w14:textId="77777777" w:rsidR="00A33CCD" w:rsidRPr="00A33CCD" w:rsidRDefault="00A33CCD" w:rsidP="00A33CCD">
            <w:pPr>
              <w:rPr>
                <w:rFonts w:ascii="Times New Roman" w:hAnsi="Times New Roman" w:cs="Times New Roman"/>
                <w:sz w:val="20"/>
                <w:szCs w:val="20"/>
              </w:rPr>
            </w:pPr>
          </w:p>
        </w:tc>
        <w:tc>
          <w:tcPr>
            <w:tcW w:w="1146" w:type="dxa"/>
          </w:tcPr>
          <w:p w14:paraId="3E8EF8AB" w14:textId="77777777" w:rsidR="00A33CCD" w:rsidRPr="00A33CCD" w:rsidRDefault="00A33CCD" w:rsidP="00A33CCD">
            <w:pPr>
              <w:rPr>
                <w:rFonts w:ascii="Times New Roman" w:hAnsi="Times New Roman" w:cs="Times New Roman"/>
                <w:sz w:val="20"/>
                <w:szCs w:val="20"/>
              </w:rPr>
            </w:pPr>
          </w:p>
        </w:tc>
        <w:tc>
          <w:tcPr>
            <w:tcW w:w="1294" w:type="dxa"/>
          </w:tcPr>
          <w:p w14:paraId="0DE69A5B" w14:textId="77777777" w:rsidR="00A33CCD" w:rsidRPr="00A33CCD" w:rsidRDefault="00A33CCD" w:rsidP="00A33CCD">
            <w:pPr>
              <w:rPr>
                <w:rFonts w:ascii="Times New Roman" w:hAnsi="Times New Roman" w:cs="Times New Roman"/>
                <w:sz w:val="20"/>
                <w:szCs w:val="20"/>
              </w:rPr>
            </w:pPr>
          </w:p>
        </w:tc>
      </w:tr>
      <w:tr w:rsidR="00A33CCD" w:rsidRPr="00A33CCD" w14:paraId="5CC677B7" w14:textId="77777777" w:rsidTr="00A33CCD">
        <w:tc>
          <w:tcPr>
            <w:tcW w:w="5172" w:type="dxa"/>
          </w:tcPr>
          <w:p w14:paraId="04DB5C1E" w14:textId="6993C6E7"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4. Elaborar estados financieros.</w:t>
            </w:r>
          </w:p>
        </w:tc>
        <w:tc>
          <w:tcPr>
            <w:tcW w:w="1278" w:type="dxa"/>
          </w:tcPr>
          <w:p w14:paraId="6E69ABDC" w14:textId="77777777" w:rsidR="00A33CCD" w:rsidRPr="00A33CCD" w:rsidRDefault="00A33CCD" w:rsidP="00A33CCD">
            <w:pPr>
              <w:rPr>
                <w:rFonts w:ascii="Times New Roman" w:hAnsi="Times New Roman" w:cs="Times New Roman"/>
                <w:sz w:val="20"/>
                <w:szCs w:val="20"/>
              </w:rPr>
            </w:pPr>
          </w:p>
        </w:tc>
        <w:tc>
          <w:tcPr>
            <w:tcW w:w="1146" w:type="dxa"/>
          </w:tcPr>
          <w:p w14:paraId="66F30344" w14:textId="77777777" w:rsidR="00A33CCD" w:rsidRPr="00A33CCD" w:rsidRDefault="00A33CCD" w:rsidP="00A33CCD">
            <w:pPr>
              <w:rPr>
                <w:rFonts w:ascii="Times New Roman" w:hAnsi="Times New Roman" w:cs="Times New Roman"/>
                <w:sz w:val="20"/>
                <w:szCs w:val="20"/>
              </w:rPr>
            </w:pPr>
          </w:p>
        </w:tc>
        <w:tc>
          <w:tcPr>
            <w:tcW w:w="1294" w:type="dxa"/>
          </w:tcPr>
          <w:p w14:paraId="13D13AB9" w14:textId="77777777" w:rsidR="00A33CCD" w:rsidRPr="00A33CCD" w:rsidRDefault="00A33CCD" w:rsidP="00A33CCD">
            <w:pPr>
              <w:rPr>
                <w:rFonts w:ascii="Times New Roman" w:hAnsi="Times New Roman" w:cs="Times New Roman"/>
                <w:sz w:val="20"/>
                <w:szCs w:val="20"/>
              </w:rPr>
            </w:pPr>
          </w:p>
        </w:tc>
      </w:tr>
      <w:tr w:rsidR="00A33CCD" w:rsidRPr="00A33CCD" w14:paraId="7CBC3630" w14:textId="77777777" w:rsidTr="00A33CCD">
        <w:tc>
          <w:tcPr>
            <w:tcW w:w="5172" w:type="dxa"/>
          </w:tcPr>
          <w:p w14:paraId="6407691D" w14:textId="654278B6"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5. Actualizar las deudas de la iglesia.</w:t>
            </w:r>
          </w:p>
        </w:tc>
        <w:tc>
          <w:tcPr>
            <w:tcW w:w="1278" w:type="dxa"/>
          </w:tcPr>
          <w:p w14:paraId="0B586550" w14:textId="77777777" w:rsidR="00A33CCD" w:rsidRPr="00A33CCD" w:rsidRDefault="00A33CCD" w:rsidP="00A33CCD">
            <w:pPr>
              <w:rPr>
                <w:rFonts w:ascii="Times New Roman" w:hAnsi="Times New Roman" w:cs="Times New Roman"/>
                <w:sz w:val="20"/>
                <w:szCs w:val="20"/>
              </w:rPr>
            </w:pPr>
          </w:p>
        </w:tc>
        <w:tc>
          <w:tcPr>
            <w:tcW w:w="1146" w:type="dxa"/>
          </w:tcPr>
          <w:p w14:paraId="5933777E" w14:textId="77777777" w:rsidR="00A33CCD" w:rsidRPr="00A33CCD" w:rsidRDefault="00A33CCD" w:rsidP="00A33CCD">
            <w:pPr>
              <w:rPr>
                <w:rFonts w:ascii="Times New Roman" w:hAnsi="Times New Roman" w:cs="Times New Roman"/>
                <w:sz w:val="20"/>
                <w:szCs w:val="20"/>
              </w:rPr>
            </w:pPr>
          </w:p>
        </w:tc>
        <w:tc>
          <w:tcPr>
            <w:tcW w:w="1294" w:type="dxa"/>
          </w:tcPr>
          <w:p w14:paraId="267BF6EA" w14:textId="77777777" w:rsidR="00A33CCD" w:rsidRPr="00A33CCD" w:rsidRDefault="00A33CCD" w:rsidP="00A33CCD">
            <w:pPr>
              <w:rPr>
                <w:rFonts w:ascii="Times New Roman" w:hAnsi="Times New Roman" w:cs="Times New Roman"/>
                <w:sz w:val="20"/>
                <w:szCs w:val="20"/>
              </w:rPr>
            </w:pPr>
          </w:p>
        </w:tc>
      </w:tr>
      <w:tr w:rsidR="00A33CCD" w:rsidRPr="00A33CCD" w14:paraId="1084C8F9" w14:textId="77777777" w:rsidTr="00A33CCD">
        <w:tc>
          <w:tcPr>
            <w:tcW w:w="5172" w:type="dxa"/>
          </w:tcPr>
          <w:p w14:paraId="1931BF72" w14:textId="421DD46E"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6. Analizar los estados financieros.</w:t>
            </w:r>
          </w:p>
        </w:tc>
        <w:tc>
          <w:tcPr>
            <w:tcW w:w="1278" w:type="dxa"/>
          </w:tcPr>
          <w:p w14:paraId="248A4A2A" w14:textId="77777777" w:rsidR="00A33CCD" w:rsidRPr="00A33CCD" w:rsidRDefault="00A33CCD" w:rsidP="00A33CCD">
            <w:pPr>
              <w:rPr>
                <w:rFonts w:ascii="Times New Roman" w:hAnsi="Times New Roman" w:cs="Times New Roman"/>
                <w:sz w:val="20"/>
                <w:szCs w:val="20"/>
              </w:rPr>
            </w:pPr>
          </w:p>
        </w:tc>
        <w:tc>
          <w:tcPr>
            <w:tcW w:w="1146" w:type="dxa"/>
          </w:tcPr>
          <w:p w14:paraId="684BE740" w14:textId="77777777" w:rsidR="00A33CCD" w:rsidRPr="00A33CCD" w:rsidRDefault="00A33CCD" w:rsidP="00A33CCD">
            <w:pPr>
              <w:rPr>
                <w:rFonts w:ascii="Times New Roman" w:hAnsi="Times New Roman" w:cs="Times New Roman"/>
                <w:sz w:val="20"/>
                <w:szCs w:val="20"/>
              </w:rPr>
            </w:pPr>
          </w:p>
        </w:tc>
        <w:tc>
          <w:tcPr>
            <w:tcW w:w="1294" w:type="dxa"/>
          </w:tcPr>
          <w:p w14:paraId="42F372B8" w14:textId="77777777" w:rsidR="00A33CCD" w:rsidRPr="00A33CCD" w:rsidRDefault="00A33CCD" w:rsidP="00A33CCD">
            <w:pPr>
              <w:rPr>
                <w:rFonts w:ascii="Times New Roman" w:hAnsi="Times New Roman" w:cs="Times New Roman"/>
                <w:sz w:val="20"/>
                <w:szCs w:val="20"/>
              </w:rPr>
            </w:pPr>
          </w:p>
        </w:tc>
      </w:tr>
      <w:tr w:rsidR="00A33CCD" w:rsidRPr="00A33CCD" w14:paraId="384FD312" w14:textId="77777777" w:rsidTr="00A33CCD">
        <w:tc>
          <w:tcPr>
            <w:tcW w:w="5172" w:type="dxa"/>
          </w:tcPr>
          <w:p w14:paraId="23DB9D49" w14:textId="0D6B5289"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7. Usar estrategias para incrementar el capital operativo.</w:t>
            </w:r>
          </w:p>
        </w:tc>
        <w:tc>
          <w:tcPr>
            <w:tcW w:w="1278" w:type="dxa"/>
          </w:tcPr>
          <w:p w14:paraId="3B2DCFEA" w14:textId="77777777" w:rsidR="00A33CCD" w:rsidRPr="00A33CCD" w:rsidRDefault="00A33CCD" w:rsidP="00A33CCD">
            <w:pPr>
              <w:rPr>
                <w:rFonts w:ascii="Times New Roman" w:hAnsi="Times New Roman" w:cs="Times New Roman"/>
                <w:sz w:val="20"/>
                <w:szCs w:val="20"/>
              </w:rPr>
            </w:pPr>
          </w:p>
        </w:tc>
        <w:tc>
          <w:tcPr>
            <w:tcW w:w="1146" w:type="dxa"/>
          </w:tcPr>
          <w:p w14:paraId="678E080A" w14:textId="77777777" w:rsidR="00A33CCD" w:rsidRPr="00A33CCD" w:rsidRDefault="00A33CCD" w:rsidP="00A33CCD">
            <w:pPr>
              <w:rPr>
                <w:rFonts w:ascii="Times New Roman" w:hAnsi="Times New Roman" w:cs="Times New Roman"/>
                <w:sz w:val="20"/>
                <w:szCs w:val="20"/>
              </w:rPr>
            </w:pPr>
          </w:p>
        </w:tc>
        <w:tc>
          <w:tcPr>
            <w:tcW w:w="1294" w:type="dxa"/>
          </w:tcPr>
          <w:p w14:paraId="4ED76523" w14:textId="77777777" w:rsidR="00A33CCD" w:rsidRPr="00A33CCD" w:rsidRDefault="00A33CCD" w:rsidP="00A33CCD">
            <w:pPr>
              <w:rPr>
                <w:rFonts w:ascii="Times New Roman" w:hAnsi="Times New Roman" w:cs="Times New Roman"/>
                <w:sz w:val="20"/>
                <w:szCs w:val="20"/>
              </w:rPr>
            </w:pPr>
          </w:p>
        </w:tc>
      </w:tr>
      <w:tr w:rsidR="00A33CCD" w:rsidRPr="00A33CCD" w14:paraId="6D726ABA" w14:textId="77777777" w:rsidTr="00A33CCD">
        <w:tc>
          <w:tcPr>
            <w:tcW w:w="5172" w:type="dxa"/>
          </w:tcPr>
          <w:p w14:paraId="50282B7B" w14:textId="1F2DF2EB"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8. Elaborar un presupuesto. </w:t>
            </w:r>
          </w:p>
        </w:tc>
        <w:tc>
          <w:tcPr>
            <w:tcW w:w="1278" w:type="dxa"/>
          </w:tcPr>
          <w:p w14:paraId="3018E520" w14:textId="77777777" w:rsidR="00A33CCD" w:rsidRPr="00A33CCD" w:rsidRDefault="00A33CCD" w:rsidP="00A33CCD">
            <w:pPr>
              <w:rPr>
                <w:rFonts w:ascii="Times New Roman" w:hAnsi="Times New Roman" w:cs="Times New Roman"/>
                <w:sz w:val="20"/>
                <w:szCs w:val="20"/>
              </w:rPr>
            </w:pPr>
          </w:p>
        </w:tc>
        <w:tc>
          <w:tcPr>
            <w:tcW w:w="1146" w:type="dxa"/>
          </w:tcPr>
          <w:p w14:paraId="461AD57D" w14:textId="77777777" w:rsidR="00A33CCD" w:rsidRPr="00A33CCD" w:rsidRDefault="00A33CCD" w:rsidP="00A33CCD">
            <w:pPr>
              <w:rPr>
                <w:rFonts w:ascii="Times New Roman" w:hAnsi="Times New Roman" w:cs="Times New Roman"/>
                <w:sz w:val="20"/>
                <w:szCs w:val="20"/>
              </w:rPr>
            </w:pPr>
          </w:p>
        </w:tc>
        <w:tc>
          <w:tcPr>
            <w:tcW w:w="1294" w:type="dxa"/>
          </w:tcPr>
          <w:p w14:paraId="0E7D0696" w14:textId="77777777" w:rsidR="00A33CCD" w:rsidRPr="00A33CCD" w:rsidRDefault="00A33CCD" w:rsidP="00A33CCD">
            <w:pPr>
              <w:rPr>
                <w:rFonts w:ascii="Times New Roman" w:hAnsi="Times New Roman" w:cs="Times New Roman"/>
                <w:sz w:val="20"/>
                <w:szCs w:val="20"/>
              </w:rPr>
            </w:pPr>
          </w:p>
        </w:tc>
      </w:tr>
      <w:tr w:rsidR="00A33CCD" w:rsidRPr="00A33CCD" w14:paraId="6C283942" w14:textId="77777777" w:rsidTr="00A33CCD">
        <w:tc>
          <w:tcPr>
            <w:tcW w:w="5172" w:type="dxa"/>
          </w:tcPr>
          <w:p w14:paraId="04BC5722" w14:textId="40CCD3DF"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9. Recrear un presupuesto de la iglesia (añadir o eliminar partidas necesarias o innecesarias).</w:t>
            </w:r>
          </w:p>
        </w:tc>
        <w:tc>
          <w:tcPr>
            <w:tcW w:w="1278" w:type="dxa"/>
          </w:tcPr>
          <w:p w14:paraId="48675F42" w14:textId="77777777" w:rsidR="00A33CCD" w:rsidRPr="00A33CCD" w:rsidRDefault="00A33CCD" w:rsidP="00A33CCD">
            <w:pPr>
              <w:rPr>
                <w:rFonts w:ascii="Times New Roman" w:hAnsi="Times New Roman" w:cs="Times New Roman"/>
                <w:sz w:val="20"/>
                <w:szCs w:val="20"/>
              </w:rPr>
            </w:pPr>
          </w:p>
        </w:tc>
        <w:tc>
          <w:tcPr>
            <w:tcW w:w="1146" w:type="dxa"/>
          </w:tcPr>
          <w:p w14:paraId="40BE51C0" w14:textId="77777777" w:rsidR="00A33CCD" w:rsidRPr="00A33CCD" w:rsidRDefault="00A33CCD" w:rsidP="00A33CCD">
            <w:pPr>
              <w:rPr>
                <w:rFonts w:ascii="Times New Roman" w:hAnsi="Times New Roman" w:cs="Times New Roman"/>
                <w:sz w:val="20"/>
                <w:szCs w:val="20"/>
              </w:rPr>
            </w:pPr>
          </w:p>
        </w:tc>
        <w:tc>
          <w:tcPr>
            <w:tcW w:w="1294" w:type="dxa"/>
          </w:tcPr>
          <w:p w14:paraId="6053065E" w14:textId="77777777" w:rsidR="00A33CCD" w:rsidRPr="00A33CCD" w:rsidRDefault="00A33CCD" w:rsidP="00A33CCD">
            <w:pPr>
              <w:rPr>
                <w:rFonts w:ascii="Times New Roman" w:hAnsi="Times New Roman" w:cs="Times New Roman"/>
                <w:sz w:val="20"/>
                <w:szCs w:val="20"/>
              </w:rPr>
            </w:pPr>
          </w:p>
        </w:tc>
      </w:tr>
      <w:tr w:rsidR="00A33CCD" w:rsidRPr="00A33CCD" w14:paraId="6FDC40B1" w14:textId="77777777" w:rsidTr="00A33CCD">
        <w:tc>
          <w:tcPr>
            <w:tcW w:w="5172" w:type="dxa"/>
          </w:tcPr>
          <w:p w14:paraId="7C5971DE" w14:textId="0CE8FC30"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10. Identificar las áreas de mayor preocupación que deben recibir atención especial en un presupuesto de la iglesia.</w:t>
            </w:r>
          </w:p>
        </w:tc>
        <w:tc>
          <w:tcPr>
            <w:tcW w:w="1278" w:type="dxa"/>
          </w:tcPr>
          <w:p w14:paraId="0E724318" w14:textId="77777777" w:rsidR="00A33CCD" w:rsidRPr="00A33CCD" w:rsidRDefault="00A33CCD" w:rsidP="00A33CCD">
            <w:pPr>
              <w:rPr>
                <w:rFonts w:ascii="Times New Roman" w:hAnsi="Times New Roman" w:cs="Times New Roman"/>
                <w:sz w:val="20"/>
                <w:szCs w:val="20"/>
              </w:rPr>
            </w:pPr>
          </w:p>
        </w:tc>
        <w:tc>
          <w:tcPr>
            <w:tcW w:w="1146" w:type="dxa"/>
          </w:tcPr>
          <w:p w14:paraId="5084A37E" w14:textId="77777777" w:rsidR="00A33CCD" w:rsidRPr="00A33CCD" w:rsidRDefault="00A33CCD" w:rsidP="00A33CCD">
            <w:pPr>
              <w:rPr>
                <w:rFonts w:ascii="Times New Roman" w:hAnsi="Times New Roman" w:cs="Times New Roman"/>
                <w:sz w:val="20"/>
                <w:szCs w:val="20"/>
              </w:rPr>
            </w:pPr>
          </w:p>
        </w:tc>
        <w:tc>
          <w:tcPr>
            <w:tcW w:w="1294" w:type="dxa"/>
          </w:tcPr>
          <w:p w14:paraId="0B810652" w14:textId="77777777" w:rsidR="00A33CCD" w:rsidRPr="00A33CCD" w:rsidRDefault="00A33CCD" w:rsidP="00A33CCD">
            <w:pPr>
              <w:rPr>
                <w:rFonts w:ascii="Times New Roman" w:hAnsi="Times New Roman" w:cs="Times New Roman"/>
                <w:sz w:val="20"/>
                <w:szCs w:val="20"/>
              </w:rPr>
            </w:pPr>
          </w:p>
        </w:tc>
      </w:tr>
      <w:tr w:rsidR="00A33CCD" w:rsidRPr="00A33CCD" w14:paraId="2A497E44" w14:textId="77777777" w:rsidTr="00A33CCD">
        <w:tc>
          <w:tcPr>
            <w:tcW w:w="5172" w:type="dxa"/>
          </w:tcPr>
          <w:p w14:paraId="040A0600" w14:textId="611F7FAC" w:rsidR="00A33CCD" w:rsidRPr="00A33CCD" w:rsidRDefault="00A33CCD" w:rsidP="00A33CCD">
            <w:pPr>
              <w:spacing w:line="276" w:lineRule="auto"/>
              <w:rPr>
                <w:rFonts w:ascii="Times New Roman" w:hAnsi="Times New Roman" w:cs="Times New Roman"/>
                <w:sz w:val="20"/>
                <w:szCs w:val="20"/>
              </w:rPr>
            </w:pPr>
            <w:r w:rsidRPr="00A33CCD">
              <w:rPr>
                <w:rFonts w:ascii="Times New Roman" w:hAnsi="Times New Roman" w:cs="Times New Roman"/>
                <w:sz w:val="20"/>
                <w:szCs w:val="20"/>
              </w:rPr>
              <w:t>11. Analizar un informe de operación presupuestaria.</w:t>
            </w:r>
          </w:p>
        </w:tc>
        <w:tc>
          <w:tcPr>
            <w:tcW w:w="1278" w:type="dxa"/>
          </w:tcPr>
          <w:p w14:paraId="0F94CDFF" w14:textId="77777777" w:rsidR="00A33CCD" w:rsidRPr="00A33CCD" w:rsidRDefault="00A33CCD" w:rsidP="00A33CCD">
            <w:pPr>
              <w:rPr>
                <w:rFonts w:ascii="Times New Roman" w:hAnsi="Times New Roman" w:cs="Times New Roman"/>
                <w:sz w:val="20"/>
                <w:szCs w:val="20"/>
              </w:rPr>
            </w:pPr>
          </w:p>
        </w:tc>
        <w:tc>
          <w:tcPr>
            <w:tcW w:w="1146" w:type="dxa"/>
          </w:tcPr>
          <w:p w14:paraId="5AAF789E" w14:textId="77777777" w:rsidR="00A33CCD" w:rsidRPr="00A33CCD" w:rsidRDefault="00A33CCD" w:rsidP="00A33CCD">
            <w:pPr>
              <w:rPr>
                <w:rFonts w:ascii="Times New Roman" w:hAnsi="Times New Roman" w:cs="Times New Roman"/>
                <w:sz w:val="20"/>
                <w:szCs w:val="20"/>
              </w:rPr>
            </w:pPr>
          </w:p>
        </w:tc>
        <w:tc>
          <w:tcPr>
            <w:tcW w:w="1294" w:type="dxa"/>
          </w:tcPr>
          <w:p w14:paraId="18B31C18" w14:textId="77777777" w:rsidR="00A33CCD" w:rsidRPr="00A33CCD" w:rsidRDefault="00A33CCD" w:rsidP="00A33CCD">
            <w:pPr>
              <w:rPr>
                <w:rFonts w:ascii="Times New Roman" w:hAnsi="Times New Roman" w:cs="Times New Roman"/>
                <w:sz w:val="20"/>
                <w:szCs w:val="20"/>
              </w:rPr>
            </w:pPr>
          </w:p>
        </w:tc>
      </w:tr>
      <w:tr w:rsidR="00A33CCD" w:rsidRPr="00A33CCD" w14:paraId="3A3331A4" w14:textId="77777777" w:rsidTr="00A33CCD">
        <w:tc>
          <w:tcPr>
            <w:tcW w:w="5172" w:type="dxa"/>
          </w:tcPr>
          <w:p w14:paraId="52D65746" w14:textId="50E483D1"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12. Manejar los sistemas de información contable.</w:t>
            </w:r>
          </w:p>
        </w:tc>
        <w:tc>
          <w:tcPr>
            <w:tcW w:w="1278" w:type="dxa"/>
          </w:tcPr>
          <w:p w14:paraId="03DF0501" w14:textId="77777777" w:rsidR="00A33CCD" w:rsidRPr="00A33CCD" w:rsidRDefault="00A33CCD" w:rsidP="00A33CCD">
            <w:pPr>
              <w:rPr>
                <w:rFonts w:ascii="Times New Roman" w:hAnsi="Times New Roman" w:cs="Times New Roman"/>
                <w:sz w:val="20"/>
                <w:szCs w:val="20"/>
              </w:rPr>
            </w:pPr>
          </w:p>
        </w:tc>
        <w:tc>
          <w:tcPr>
            <w:tcW w:w="1146" w:type="dxa"/>
          </w:tcPr>
          <w:p w14:paraId="1DCFB269" w14:textId="77777777" w:rsidR="00A33CCD" w:rsidRPr="00A33CCD" w:rsidRDefault="00A33CCD" w:rsidP="00A33CCD">
            <w:pPr>
              <w:rPr>
                <w:rFonts w:ascii="Times New Roman" w:hAnsi="Times New Roman" w:cs="Times New Roman"/>
                <w:sz w:val="20"/>
                <w:szCs w:val="20"/>
              </w:rPr>
            </w:pPr>
          </w:p>
        </w:tc>
        <w:tc>
          <w:tcPr>
            <w:tcW w:w="1294" w:type="dxa"/>
          </w:tcPr>
          <w:p w14:paraId="43FC1EB7" w14:textId="77777777" w:rsidR="00A33CCD" w:rsidRPr="00A33CCD" w:rsidRDefault="00A33CCD" w:rsidP="00A33CCD">
            <w:pPr>
              <w:rPr>
                <w:rFonts w:ascii="Times New Roman" w:hAnsi="Times New Roman" w:cs="Times New Roman"/>
                <w:sz w:val="20"/>
                <w:szCs w:val="20"/>
              </w:rPr>
            </w:pPr>
          </w:p>
        </w:tc>
      </w:tr>
      <w:tr w:rsidR="00A33CCD" w:rsidRPr="00A33CCD" w14:paraId="7030474B" w14:textId="77777777" w:rsidTr="00A33CCD">
        <w:tc>
          <w:tcPr>
            <w:tcW w:w="5172" w:type="dxa"/>
          </w:tcPr>
          <w:p w14:paraId="1070417F" w14:textId="69A1D665"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13. Preparar y revisar auditorías internas.</w:t>
            </w:r>
          </w:p>
        </w:tc>
        <w:tc>
          <w:tcPr>
            <w:tcW w:w="1278" w:type="dxa"/>
          </w:tcPr>
          <w:p w14:paraId="3D8D6799" w14:textId="77777777" w:rsidR="00A33CCD" w:rsidRPr="00A33CCD" w:rsidRDefault="00A33CCD" w:rsidP="00A33CCD">
            <w:pPr>
              <w:rPr>
                <w:rFonts w:ascii="Times New Roman" w:hAnsi="Times New Roman" w:cs="Times New Roman"/>
                <w:sz w:val="20"/>
                <w:szCs w:val="20"/>
              </w:rPr>
            </w:pPr>
          </w:p>
        </w:tc>
        <w:tc>
          <w:tcPr>
            <w:tcW w:w="1146" w:type="dxa"/>
          </w:tcPr>
          <w:p w14:paraId="74CC36D7" w14:textId="77777777" w:rsidR="00A33CCD" w:rsidRPr="00A33CCD" w:rsidRDefault="00A33CCD" w:rsidP="00A33CCD">
            <w:pPr>
              <w:rPr>
                <w:rFonts w:ascii="Times New Roman" w:hAnsi="Times New Roman" w:cs="Times New Roman"/>
                <w:sz w:val="20"/>
                <w:szCs w:val="20"/>
              </w:rPr>
            </w:pPr>
          </w:p>
        </w:tc>
        <w:tc>
          <w:tcPr>
            <w:tcW w:w="1294" w:type="dxa"/>
          </w:tcPr>
          <w:p w14:paraId="5960C346" w14:textId="77777777" w:rsidR="00A33CCD" w:rsidRPr="00A33CCD" w:rsidRDefault="00A33CCD" w:rsidP="00A33CCD">
            <w:pPr>
              <w:rPr>
                <w:rFonts w:ascii="Times New Roman" w:hAnsi="Times New Roman" w:cs="Times New Roman"/>
                <w:sz w:val="20"/>
                <w:szCs w:val="20"/>
              </w:rPr>
            </w:pPr>
          </w:p>
        </w:tc>
      </w:tr>
      <w:tr w:rsidR="00A33CCD" w:rsidRPr="00A33CCD" w14:paraId="7C21FC15" w14:textId="77777777" w:rsidTr="00A33CCD">
        <w:tc>
          <w:tcPr>
            <w:tcW w:w="5172" w:type="dxa"/>
          </w:tcPr>
          <w:p w14:paraId="247BF62F" w14:textId="00AAC8FF"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14. Preparar las declaraciones fiscales.</w:t>
            </w:r>
          </w:p>
        </w:tc>
        <w:tc>
          <w:tcPr>
            <w:tcW w:w="1278" w:type="dxa"/>
          </w:tcPr>
          <w:p w14:paraId="42A02026" w14:textId="77777777" w:rsidR="00A33CCD" w:rsidRPr="00A33CCD" w:rsidRDefault="00A33CCD" w:rsidP="00A33CCD">
            <w:pPr>
              <w:rPr>
                <w:rFonts w:ascii="Times New Roman" w:hAnsi="Times New Roman" w:cs="Times New Roman"/>
                <w:sz w:val="20"/>
                <w:szCs w:val="20"/>
              </w:rPr>
            </w:pPr>
          </w:p>
        </w:tc>
        <w:tc>
          <w:tcPr>
            <w:tcW w:w="1146" w:type="dxa"/>
          </w:tcPr>
          <w:p w14:paraId="13FE18B1" w14:textId="77777777" w:rsidR="00A33CCD" w:rsidRPr="00A33CCD" w:rsidRDefault="00A33CCD" w:rsidP="00A33CCD">
            <w:pPr>
              <w:rPr>
                <w:rFonts w:ascii="Times New Roman" w:hAnsi="Times New Roman" w:cs="Times New Roman"/>
                <w:sz w:val="20"/>
                <w:szCs w:val="20"/>
              </w:rPr>
            </w:pPr>
          </w:p>
        </w:tc>
        <w:tc>
          <w:tcPr>
            <w:tcW w:w="1294" w:type="dxa"/>
          </w:tcPr>
          <w:p w14:paraId="1605EB56" w14:textId="77777777" w:rsidR="00A33CCD" w:rsidRPr="00A33CCD" w:rsidRDefault="00A33CCD" w:rsidP="00A33CCD">
            <w:pPr>
              <w:rPr>
                <w:rFonts w:ascii="Times New Roman" w:hAnsi="Times New Roman" w:cs="Times New Roman"/>
                <w:sz w:val="20"/>
                <w:szCs w:val="20"/>
              </w:rPr>
            </w:pPr>
          </w:p>
        </w:tc>
      </w:tr>
      <w:tr w:rsidR="00A33CCD" w:rsidRPr="00A33CCD" w14:paraId="610B5092" w14:textId="77777777" w:rsidTr="00A33CCD">
        <w:tc>
          <w:tcPr>
            <w:tcW w:w="5172" w:type="dxa"/>
          </w:tcPr>
          <w:p w14:paraId="3C2AF988" w14:textId="32ED8C1F"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15. Preparar un sistema de informes financieros de la iglesia adecuado a las necesidades de la congregación local.</w:t>
            </w:r>
          </w:p>
        </w:tc>
        <w:tc>
          <w:tcPr>
            <w:tcW w:w="1278" w:type="dxa"/>
          </w:tcPr>
          <w:p w14:paraId="57B3AEAC" w14:textId="77777777" w:rsidR="00A33CCD" w:rsidRPr="00A33CCD" w:rsidRDefault="00A33CCD" w:rsidP="00A33CCD">
            <w:pPr>
              <w:rPr>
                <w:rFonts w:ascii="Times New Roman" w:hAnsi="Times New Roman" w:cs="Times New Roman"/>
                <w:sz w:val="20"/>
                <w:szCs w:val="20"/>
              </w:rPr>
            </w:pPr>
          </w:p>
        </w:tc>
        <w:tc>
          <w:tcPr>
            <w:tcW w:w="1146" w:type="dxa"/>
          </w:tcPr>
          <w:p w14:paraId="2340D547" w14:textId="77777777" w:rsidR="00A33CCD" w:rsidRPr="00A33CCD" w:rsidRDefault="00A33CCD" w:rsidP="00A33CCD">
            <w:pPr>
              <w:rPr>
                <w:rFonts w:ascii="Times New Roman" w:hAnsi="Times New Roman" w:cs="Times New Roman"/>
                <w:sz w:val="20"/>
                <w:szCs w:val="20"/>
              </w:rPr>
            </w:pPr>
          </w:p>
        </w:tc>
        <w:tc>
          <w:tcPr>
            <w:tcW w:w="1294" w:type="dxa"/>
          </w:tcPr>
          <w:p w14:paraId="0942C1A3" w14:textId="77777777" w:rsidR="00A33CCD" w:rsidRPr="00A33CCD" w:rsidRDefault="00A33CCD" w:rsidP="00A33CCD">
            <w:pPr>
              <w:rPr>
                <w:rFonts w:ascii="Times New Roman" w:hAnsi="Times New Roman" w:cs="Times New Roman"/>
                <w:sz w:val="20"/>
                <w:szCs w:val="20"/>
              </w:rPr>
            </w:pPr>
          </w:p>
        </w:tc>
      </w:tr>
      <w:tr w:rsidR="00A33CCD" w:rsidRPr="00A33CCD" w14:paraId="096E0575" w14:textId="77777777" w:rsidTr="00A33CCD">
        <w:tc>
          <w:tcPr>
            <w:tcW w:w="5172" w:type="dxa"/>
          </w:tcPr>
          <w:p w14:paraId="5D92E64B" w14:textId="5E253E8D" w:rsidR="00A33CCD" w:rsidRPr="00A33CCD" w:rsidRDefault="00A33CCD" w:rsidP="00A33CCD">
            <w:pPr>
              <w:spacing w:line="276" w:lineRule="auto"/>
              <w:rPr>
                <w:rFonts w:ascii="Times New Roman" w:hAnsi="Times New Roman" w:cs="Times New Roman"/>
                <w:sz w:val="20"/>
                <w:szCs w:val="20"/>
              </w:rPr>
            </w:pPr>
            <w:r w:rsidRPr="00A33CCD">
              <w:rPr>
                <w:rFonts w:ascii="Times New Roman" w:hAnsi="Times New Roman" w:cs="Times New Roman"/>
                <w:sz w:val="20"/>
                <w:szCs w:val="20"/>
              </w:rPr>
              <w:t>16. Integrar nuevos elementos en los informes financieros.</w:t>
            </w:r>
          </w:p>
        </w:tc>
        <w:tc>
          <w:tcPr>
            <w:tcW w:w="1278" w:type="dxa"/>
          </w:tcPr>
          <w:p w14:paraId="6799AB27" w14:textId="77777777" w:rsidR="00A33CCD" w:rsidRPr="00A33CCD" w:rsidRDefault="00A33CCD" w:rsidP="00A33CCD">
            <w:pPr>
              <w:rPr>
                <w:rFonts w:ascii="Times New Roman" w:hAnsi="Times New Roman" w:cs="Times New Roman"/>
                <w:sz w:val="20"/>
                <w:szCs w:val="20"/>
              </w:rPr>
            </w:pPr>
          </w:p>
        </w:tc>
        <w:tc>
          <w:tcPr>
            <w:tcW w:w="1146" w:type="dxa"/>
          </w:tcPr>
          <w:p w14:paraId="0D47E431" w14:textId="77777777" w:rsidR="00A33CCD" w:rsidRPr="00A33CCD" w:rsidRDefault="00A33CCD" w:rsidP="00A33CCD">
            <w:pPr>
              <w:rPr>
                <w:rFonts w:ascii="Times New Roman" w:hAnsi="Times New Roman" w:cs="Times New Roman"/>
                <w:sz w:val="20"/>
                <w:szCs w:val="20"/>
              </w:rPr>
            </w:pPr>
          </w:p>
        </w:tc>
        <w:tc>
          <w:tcPr>
            <w:tcW w:w="1294" w:type="dxa"/>
          </w:tcPr>
          <w:p w14:paraId="1A09EA4B" w14:textId="77777777" w:rsidR="00A33CCD" w:rsidRPr="00A33CCD" w:rsidRDefault="00A33CCD" w:rsidP="00A33CCD">
            <w:pPr>
              <w:rPr>
                <w:rFonts w:ascii="Times New Roman" w:hAnsi="Times New Roman" w:cs="Times New Roman"/>
                <w:sz w:val="20"/>
                <w:szCs w:val="20"/>
              </w:rPr>
            </w:pPr>
          </w:p>
        </w:tc>
      </w:tr>
      <w:tr w:rsidR="00A33CCD" w:rsidRPr="00A33CCD" w14:paraId="2526B2EE" w14:textId="77777777" w:rsidTr="00A33CCD">
        <w:tc>
          <w:tcPr>
            <w:tcW w:w="5172" w:type="dxa"/>
          </w:tcPr>
          <w:p w14:paraId="4F251DCB" w14:textId="55DDA2E4" w:rsidR="00A33CCD" w:rsidRPr="00A33CCD" w:rsidRDefault="00A33CCD" w:rsidP="00A33CCD">
            <w:pPr>
              <w:spacing w:line="276" w:lineRule="auto"/>
              <w:rPr>
                <w:rFonts w:ascii="Times New Roman" w:hAnsi="Times New Roman" w:cs="Times New Roman"/>
                <w:sz w:val="20"/>
                <w:szCs w:val="20"/>
              </w:rPr>
            </w:pPr>
            <w:r w:rsidRPr="00A33CCD">
              <w:rPr>
                <w:rFonts w:ascii="Times New Roman" w:hAnsi="Times New Roman" w:cs="Times New Roman"/>
                <w:sz w:val="20"/>
                <w:szCs w:val="20"/>
              </w:rPr>
              <w:t>17. Utilizar modelos de reconciliación bancaria.</w:t>
            </w:r>
          </w:p>
        </w:tc>
        <w:tc>
          <w:tcPr>
            <w:tcW w:w="1278" w:type="dxa"/>
          </w:tcPr>
          <w:p w14:paraId="5DF4D3E7" w14:textId="77777777" w:rsidR="00A33CCD" w:rsidRPr="00A33CCD" w:rsidRDefault="00A33CCD" w:rsidP="00A33CCD">
            <w:pPr>
              <w:rPr>
                <w:rFonts w:ascii="Times New Roman" w:hAnsi="Times New Roman" w:cs="Times New Roman"/>
                <w:sz w:val="20"/>
                <w:szCs w:val="20"/>
              </w:rPr>
            </w:pPr>
          </w:p>
        </w:tc>
        <w:tc>
          <w:tcPr>
            <w:tcW w:w="1146" w:type="dxa"/>
          </w:tcPr>
          <w:p w14:paraId="147238FC" w14:textId="77777777" w:rsidR="00A33CCD" w:rsidRPr="00A33CCD" w:rsidRDefault="00A33CCD" w:rsidP="00A33CCD">
            <w:pPr>
              <w:rPr>
                <w:rFonts w:ascii="Times New Roman" w:hAnsi="Times New Roman" w:cs="Times New Roman"/>
                <w:sz w:val="20"/>
                <w:szCs w:val="20"/>
              </w:rPr>
            </w:pPr>
          </w:p>
        </w:tc>
        <w:tc>
          <w:tcPr>
            <w:tcW w:w="1294" w:type="dxa"/>
          </w:tcPr>
          <w:p w14:paraId="7D00DCE2" w14:textId="77777777" w:rsidR="00A33CCD" w:rsidRPr="00A33CCD" w:rsidRDefault="00A33CCD" w:rsidP="00A33CCD">
            <w:pPr>
              <w:rPr>
                <w:rFonts w:ascii="Times New Roman" w:hAnsi="Times New Roman" w:cs="Times New Roman"/>
                <w:sz w:val="20"/>
                <w:szCs w:val="20"/>
              </w:rPr>
            </w:pPr>
          </w:p>
        </w:tc>
      </w:tr>
      <w:tr w:rsidR="00A33CCD" w:rsidRPr="00A33CCD" w14:paraId="5A9E3C94" w14:textId="77777777" w:rsidTr="00A33CCD">
        <w:tc>
          <w:tcPr>
            <w:tcW w:w="5172" w:type="dxa"/>
          </w:tcPr>
          <w:p w14:paraId="3508CC1A" w14:textId="4B180132"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18. Diversificar la cantidad o porcentaje de recursos a invertir.</w:t>
            </w:r>
          </w:p>
        </w:tc>
        <w:tc>
          <w:tcPr>
            <w:tcW w:w="1278" w:type="dxa"/>
          </w:tcPr>
          <w:p w14:paraId="2D8AC9C1" w14:textId="77777777" w:rsidR="00A33CCD" w:rsidRPr="00A33CCD" w:rsidRDefault="00A33CCD" w:rsidP="00A33CCD">
            <w:pPr>
              <w:rPr>
                <w:rFonts w:ascii="Times New Roman" w:hAnsi="Times New Roman" w:cs="Times New Roman"/>
                <w:sz w:val="20"/>
                <w:szCs w:val="20"/>
              </w:rPr>
            </w:pPr>
          </w:p>
        </w:tc>
        <w:tc>
          <w:tcPr>
            <w:tcW w:w="1146" w:type="dxa"/>
          </w:tcPr>
          <w:p w14:paraId="406AAF74" w14:textId="77777777" w:rsidR="00A33CCD" w:rsidRPr="00A33CCD" w:rsidRDefault="00A33CCD" w:rsidP="00A33CCD">
            <w:pPr>
              <w:rPr>
                <w:rFonts w:ascii="Times New Roman" w:hAnsi="Times New Roman" w:cs="Times New Roman"/>
                <w:sz w:val="20"/>
                <w:szCs w:val="20"/>
              </w:rPr>
            </w:pPr>
          </w:p>
        </w:tc>
        <w:tc>
          <w:tcPr>
            <w:tcW w:w="1294" w:type="dxa"/>
          </w:tcPr>
          <w:p w14:paraId="57D9D3C6" w14:textId="77777777" w:rsidR="00A33CCD" w:rsidRPr="00A33CCD" w:rsidRDefault="00A33CCD" w:rsidP="00A33CCD">
            <w:pPr>
              <w:rPr>
                <w:rFonts w:ascii="Times New Roman" w:hAnsi="Times New Roman" w:cs="Times New Roman"/>
                <w:sz w:val="20"/>
                <w:szCs w:val="20"/>
              </w:rPr>
            </w:pPr>
          </w:p>
        </w:tc>
      </w:tr>
      <w:tr w:rsidR="00A33CCD" w:rsidRPr="00A33CCD" w14:paraId="3A18D813" w14:textId="77777777" w:rsidTr="00A33CCD">
        <w:tc>
          <w:tcPr>
            <w:tcW w:w="5172" w:type="dxa"/>
          </w:tcPr>
          <w:p w14:paraId="67176B7A" w14:textId="72F2AB42" w:rsidR="00A33CCD" w:rsidRPr="00A33CCD" w:rsidRDefault="00A33CCD" w:rsidP="00A33CCD">
            <w:pPr>
              <w:rPr>
                <w:rFonts w:ascii="Times New Roman" w:hAnsi="Times New Roman" w:cs="Times New Roman"/>
                <w:sz w:val="20"/>
                <w:szCs w:val="20"/>
              </w:rPr>
            </w:pPr>
            <w:r w:rsidRPr="00A33CCD">
              <w:rPr>
                <w:rFonts w:ascii="Times New Roman" w:eastAsia="MS Mincho" w:hAnsi="Times New Roman" w:cs="Times New Roman"/>
                <w:sz w:val="20"/>
                <w:szCs w:val="20"/>
                <w:lang w:eastAsia="ja-JP"/>
              </w:rPr>
              <w:t>19. Identificar recursos en la iglesia y como utilizarlos a un nivel máximo de productividad</w:t>
            </w:r>
          </w:p>
        </w:tc>
        <w:tc>
          <w:tcPr>
            <w:tcW w:w="1278" w:type="dxa"/>
          </w:tcPr>
          <w:p w14:paraId="08831E3C" w14:textId="77777777" w:rsidR="00A33CCD" w:rsidRPr="00A33CCD" w:rsidRDefault="00A33CCD" w:rsidP="00A33CCD">
            <w:pPr>
              <w:rPr>
                <w:rFonts w:ascii="Times New Roman" w:hAnsi="Times New Roman" w:cs="Times New Roman"/>
                <w:sz w:val="20"/>
                <w:szCs w:val="20"/>
              </w:rPr>
            </w:pPr>
          </w:p>
        </w:tc>
        <w:tc>
          <w:tcPr>
            <w:tcW w:w="1146" w:type="dxa"/>
          </w:tcPr>
          <w:p w14:paraId="292BA164" w14:textId="77777777" w:rsidR="00A33CCD" w:rsidRPr="00A33CCD" w:rsidRDefault="00A33CCD" w:rsidP="00A33CCD">
            <w:pPr>
              <w:rPr>
                <w:rFonts w:ascii="Times New Roman" w:hAnsi="Times New Roman" w:cs="Times New Roman"/>
                <w:sz w:val="20"/>
                <w:szCs w:val="20"/>
              </w:rPr>
            </w:pPr>
          </w:p>
        </w:tc>
        <w:tc>
          <w:tcPr>
            <w:tcW w:w="1294" w:type="dxa"/>
          </w:tcPr>
          <w:p w14:paraId="09DB38A5" w14:textId="77777777" w:rsidR="00A33CCD" w:rsidRPr="00A33CCD" w:rsidRDefault="00A33CCD" w:rsidP="00A33CCD">
            <w:pPr>
              <w:rPr>
                <w:rFonts w:ascii="Times New Roman" w:hAnsi="Times New Roman" w:cs="Times New Roman"/>
                <w:sz w:val="20"/>
                <w:szCs w:val="20"/>
              </w:rPr>
            </w:pPr>
          </w:p>
        </w:tc>
      </w:tr>
      <w:tr w:rsidR="00A33CCD" w:rsidRPr="00A33CCD" w14:paraId="046B2629" w14:textId="77777777" w:rsidTr="00A33CCD">
        <w:tc>
          <w:tcPr>
            <w:tcW w:w="5172" w:type="dxa"/>
          </w:tcPr>
          <w:p w14:paraId="61598BA9" w14:textId="62A109D8"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20. Evaluar y seleccionar instrumentos de inversión.</w:t>
            </w:r>
          </w:p>
        </w:tc>
        <w:tc>
          <w:tcPr>
            <w:tcW w:w="1278" w:type="dxa"/>
          </w:tcPr>
          <w:p w14:paraId="434FB12E" w14:textId="77777777" w:rsidR="00A33CCD" w:rsidRPr="00A33CCD" w:rsidRDefault="00A33CCD" w:rsidP="00A33CCD">
            <w:pPr>
              <w:rPr>
                <w:rFonts w:ascii="Times New Roman" w:hAnsi="Times New Roman" w:cs="Times New Roman"/>
                <w:sz w:val="20"/>
                <w:szCs w:val="20"/>
              </w:rPr>
            </w:pPr>
          </w:p>
        </w:tc>
        <w:tc>
          <w:tcPr>
            <w:tcW w:w="1146" w:type="dxa"/>
          </w:tcPr>
          <w:p w14:paraId="634D02EE" w14:textId="77777777" w:rsidR="00A33CCD" w:rsidRPr="00A33CCD" w:rsidRDefault="00A33CCD" w:rsidP="00A33CCD">
            <w:pPr>
              <w:rPr>
                <w:rFonts w:ascii="Times New Roman" w:hAnsi="Times New Roman" w:cs="Times New Roman"/>
                <w:sz w:val="20"/>
                <w:szCs w:val="20"/>
              </w:rPr>
            </w:pPr>
          </w:p>
        </w:tc>
        <w:tc>
          <w:tcPr>
            <w:tcW w:w="1294" w:type="dxa"/>
          </w:tcPr>
          <w:p w14:paraId="1C7660C5" w14:textId="77777777" w:rsidR="00A33CCD" w:rsidRPr="00A33CCD" w:rsidRDefault="00A33CCD" w:rsidP="00A33CCD">
            <w:pPr>
              <w:rPr>
                <w:rFonts w:ascii="Times New Roman" w:hAnsi="Times New Roman" w:cs="Times New Roman"/>
                <w:sz w:val="20"/>
                <w:szCs w:val="20"/>
              </w:rPr>
            </w:pPr>
          </w:p>
        </w:tc>
      </w:tr>
      <w:tr w:rsidR="00A33CCD" w:rsidRPr="00A33CCD" w14:paraId="0887D0DB" w14:textId="77777777" w:rsidTr="00A33CCD">
        <w:tc>
          <w:tcPr>
            <w:tcW w:w="5172" w:type="dxa"/>
          </w:tcPr>
          <w:p w14:paraId="27BFB861" w14:textId="5703A1DF"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21. Aplicar los marcos legales y éticos de las inversiones.</w:t>
            </w:r>
          </w:p>
        </w:tc>
        <w:tc>
          <w:tcPr>
            <w:tcW w:w="1278" w:type="dxa"/>
          </w:tcPr>
          <w:p w14:paraId="0111244E" w14:textId="77777777" w:rsidR="00A33CCD" w:rsidRPr="00A33CCD" w:rsidRDefault="00A33CCD" w:rsidP="00A33CCD">
            <w:pPr>
              <w:rPr>
                <w:rFonts w:ascii="Times New Roman" w:hAnsi="Times New Roman" w:cs="Times New Roman"/>
                <w:sz w:val="20"/>
                <w:szCs w:val="20"/>
              </w:rPr>
            </w:pPr>
          </w:p>
        </w:tc>
        <w:tc>
          <w:tcPr>
            <w:tcW w:w="1146" w:type="dxa"/>
          </w:tcPr>
          <w:p w14:paraId="09AA6742" w14:textId="77777777" w:rsidR="00A33CCD" w:rsidRPr="00A33CCD" w:rsidRDefault="00A33CCD" w:rsidP="00A33CCD">
            <w:pPr>
              <w:rPr>
                <w:rFonts w:ascii="Times New Roman" w:hAnsi="Times New Roman" w:cs="Times New Roman"/>
                <w:sz w:val="20"/>
                <w:szCs w:val="20"/>
              </w:rPr>
            </w:pPr>
          </w:p>
        </w:tc>
        <w:tc>
          <w:tcPr>
            <w:tcW w:w="1294" w:type="dxa"/>
          </w:tcPr>
          <w:p w14:paraId="6947F4D0" w14:textId="77777777" w:rsidR="00A33CCD" w:rsidRPr="00A33CCD" w:rsidRDefault="00A33CCD" w:rsidP="00A33CCD">
            <w:pPr>
              <w:rPr>
                <w:rFonts w:ascii="Times New Roman" w:hAnsi="Times New Roman" w:cs="Times New Roman"/>
                <w:sz w:val="20"/>
                <w:szCs w:val="20"/>
              </w:rPr>
            </w:pPr>
          </w:p>
        </w:tc>
      </w:tr>
      <w:tr w:rsidR="00A33CCD" w:rsidRPr="00A33CCD" w14:paraId="4F33532C" w14:textId="77777777" w:rsidTr="00A33CCD">
        <w:tc>
          <w:tcPr>
            <w:tcW w:w="5172" w:type="dxa"/>
          </w:tcPr>
          <w:p w14:paraId="6311F13E" w14:textId="4165D24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22. Analizar el mercado bursátil, los riesgos y su efecto en la economía.</w:t>
            </w:r>
          </w:p>
        </w:tc>
        <w:tc>
          <w:tcPr>
            <w:tcW w:w="1278" w:type="dxa"/>
          </w:tcPr>
          <w:p w14:paraId="4260C06C" w14:textId="77777777" w:rsidR="00A33CCD" w:rsidRPr="00A33CCD" w:rsidRDefault="00A33CCD" w:rsidP="00A33CCD">
            <w:pPr>
              <w:rPr>
                <w:rFonts w:ascii="Times New Roman" w:hAnsi="Times New Roman" w:cs="Times New Roman"/>
                <w:sz w:val="20"/>
                <w:szCs w:val="20"/>
              </w:rPr>
            </w:pPr>
          </w:p>
        </w:tc>
        <w:tc>
          <w:tcPr>
            <w:tcW w:w="1146" w:type="dxa"/>
          </w:tcPr>
          <w:p w14:paraId="14C2D477" w14:textId="77777777" w:rsidR="00A33CCD" w:rsidRPr="00A33CCD" w:rsidRDefault="00A33CCD" w:rsidP="00A33CCD">
            <w:pPr>
              <w:rPr>
                <w:rFonts w:ascii="Times New Roman" w:hAnsi="Times New Roman" w:cs="Times New Roman"/>
                <w:sz w:val="20"/>
                <w:szCs w:val="20"/>
              </w:rPr>
            </w:pPr>
          </w:p>
        </w:tc>
        <w:tc>
          <w:tcPr>
            <w:tcW w:w="1294" w:type="dxa"/>
          </w:tcPr>
          <w:p w14:paraId="115D9BEB" w14:textId="77777777" w:rsidR="00A33CCD" w:rsidRPr="00A33CCD" w:rsidRDefault="00A33CCD" w:rsidP="00A33CCD">
            <w:pPr>
              <w:rPr>
                <w:rFonts w:ascii="Times New Roman" w:hAnsi="Times New Roman" w:cs="Times New Roman"/>
                <w:sz w:val="20"/>
                <w:szCs w:val="20"/>
              </w:rPr>
            </w:pPr>
          </w:p>
        </w:tc>
      </w:tr>
      <w:tr w:rsidR="00A33CCD" w:rsidRPr="00A33CCD" w14:paraId="054302DA" w14:textId="77777777" w:rsidTr="00A33CCD">
        <w:tc>
          <w:tcPr>
            <w:tcW w:w="5172" w:type="dxa"/>
          </w:tcPr>
          <w:p w14:paraId="55A0FC4C" w14:textId="7A401D8B"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23. Administrar los préstamos para la financiación de proyectos.</w:t>
            </w:r>
          </w:p>
        </w:tc>
        <w:tc>
          <w:tcPr>
            <w:tcW w:w="1278" w:type="dxa"/>
          </w:tcPr>
          <w:p w14:paraId="1BFBC973" w14:textId="77777777" w:rsidR="00A33CCD" w:rsidRPr="00A33CCD" w:rsidRDefault="00A33CCD" w:rsidP="00A33CCD">
            <w:pPr>
              <w:rPr>
                <w:rFonts w:ascii="Times New Roman" w:hAnsi="Times New Roman" w:cs="Times New Roman"/>
                <w:sz w:val="20"/>
                <w:szCs w:val="20"/>
              </w:rPr>
            </w:pPr>
          </w:p>
        </w:tc>
        <w:tc>
          <w:tcPr>
            <w:tcW w:w="1146" w:type="dxa"/>
          </w:tcPr>
          <w:p w14:paraId="256C1273" w14:textId="77777777" w:rsidR="00A33CCD" w:rsidRPr="00A33CCD" w:rsidRDefault="00A33CCD" w:rsidP="00A33CCD">
            <w:pPr>
              <w:rPr>
                <w:rFonts w:ascii="Times New Roman" w:hAnsi="Times New Roman" w:cs="Times New Roman"/>
                <w:sz w:val="20"/>
                <w:szCs w:val="20"/>
              </w:rPr>
            </w:pPr>
          </w:p>
        </w:tc>
        <w:tc>
          <w:tcPr>
            <w:tcW w:w="1294" w:type="dxa"/>
          </w:tcPr>
          <w:p w14:paraId="3E0C9F2B" w14:textId="77777777" w:rsidR="00A33CCD" w:rsidRPr="00A33CCD" w:rsidRDefault="00A33CCD" w:rsidP="00A33CCD">
            <w:pPr>
              <w:rPr>
                <w:rFonts w:ascii="Times New Roman" w:hAnsi="Times New Roman" w:cs="Times New Roman"/>
                <w:sz w:val="20"/>
                <w:szCs w:val="20"/>
              </w:rPr>
            </w:pPr>
          </w:p>
        </w:tc>
      </w:tr>
      <w:tr w:rsidR="00A33CCD" w:rsidRPr="00A33CCD" w14:paraId="37759A4F" w14:textId="77777777" w:rsidTr="00A33CCD">
        <w:tc>
          <w:tcPr>
            <w:tcW w:w="5172" w:type="dxa"/>
          </w:tcPr>
          <w:p w14:paraId="4C8FE878" w14:textId="08BA4919"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24. Desarrollar el inventario físico.</w:t>
            </w:r>
          </w:p>
        </w:tc>
        <w:tc>
          <w:tcPr>
            <w:tcW w:w="1278" w:type="dxa"/>
          </w:tcPr>
          <w:p w14:paraId="47D624A0" w14:textId="77777777" w:rsidR="00A33CCD" w:rsidRPr="00A33CCD" w:rsidRDefault="00A33CCD" w:rsidP="00A33CCD">
            <w:pPr>
              <w:rPr>
                <w:rFonts w:ascii="Times New Roman" w:hAnsi="Times New Roman" w:cs="Times New Roman"/>
                <w:sz w:val="20"/>
                <w:szCs w:val="20"/>
              </w:rPr>
            </w:pPr>
          </w:p>
        </w:tc>
        <w:tc>
          <w:tcPr>
            <w:tcW w:w="1146" w:type="dxa"/>
          </w:tcPr>
          <w:p w14:paraId="7D47F094" w14:textId="77777777" w:rsidR="00A33CCD" w:rsidRPr="00A33CCD" w:rsidRDefault="00A33CCD" w:rsidP="00A33CCD">
            <w:pPr>
              <w:rPr>
                <w:rFonts w:ascii="Times New Roman" w:hAnsi="Times New Roman" w:cs="Times New Roman"/>
                <w:sz w:val="20"/>
                <w:szCs w:val="20"/>
              </w:rPr>
            </w:pPr>
          </w:p>
        </w:tc>
        <w:tc>
          <w:tcPr>
            <w:tcW w:w="1294" w:type="dxa"/>
          </w:tcPr>
          <w:p w14:paraId="4BE55188" w14:textId="77777777" w:rsidR="00A33CCD" w:rsidRPr="00A33CCD" w:rsidRDefault="00A33CCD" w:rsidP="00A33CCD">
            <w:pPr>
              <w:rPr>
                <w:rFonts w:ascii="Times New Roman" w:hAnsi="Times New Roman" w:cs="Times New Roman"/>
                <w:sz w:val="20"/>
                <w:szCs w:val="20"/>
              </w:rPr>
            </w:pPr>
          </w:p>
        </w:tc>
      </w:tr>
    </w:tbl>
    <w:p w14:paraId="29BDAAA8" w14:textId="1D16B84D" w:rsidR="00BA6EBC" w:rsidRDefault="00BA6EBC" w:rsidP="001267FC">
      <w:pPr>
        <w:rPr>
          <w:rFonts w:ascii="Times New Roman" w:hAnsi="Times New Roman" w:cs="Times New Roman"/>
          <w:b/>
          <w:bCs/>
          <w:sz w:val="20"/>
          <w:szCs w:val="20"/>
        </w:rPr>
      </w:pPr>
    </w:p>
    <w:p w14:paraId="0BA922A4" w14:textId="72A297AF" w:rsidR="0017482D" w:rsidRDefault="0017482D" w:rsidP="001267FC">
      <w:pPr>
        <w:rPr>
          <w:rFonts w:ascii="Times New Roman" w:hAnsi="Times New Roman" w:cs="Times New Roman"/>
          <w:b/>
          <w:bCs/>
          <w:sz w:val="20"/>
          <w:szCs w:val="20"/>
        </w:rPr>
      </w:pPr>
    </w:p>
    <w:p w14:paraId="62A217EC" w14:textId="5063ADE5" w:rsidR="0017482D" w:rsidRDefault="0017482D">
      <w:pPr>
        <w:rPr>
          <w:rFonts w:ascii="Times New Roman" w:hAnsi="Times New Roman" w:cs="Times New Roman"/>
          <w:b/>
          <w:bCs/>
          <w:sz w:val="20"/>
          <w:szCs w:val="20"/>
        </w:rPr>
      </w:pPr>
      <w:r>
        <w:rPr>
          <w:rFonts w:ascii="Times New Roman" w:hAnsi="Times New Roman" w:cs="Times New Roman"/>
          <w:b/>
          <w:bCs/>
          <w:sz w:val="20"/>
          <w:szCs w:val="20"/>
        </w:rPr>
        <w:br w:type="page"/>
      </w:r>
    </w:p>
    <w:p w14:paraId="1B12FBF1" w14:textId="77777777" w:rsidR="0017482D" w:rsidRDefault="0017482D" w:rsidP="001267FC">
      <w:pPr>
        <w:rPr>
          <w:rFonts w:ascii="Times New Roman" w:hAnsi="Times New Roman" w:cs="Times New Roman"/>
          <w:b/>
          <w:bCs/>
          <w:sz w:val="20"/>
          <w:szCs w:val="20"/>
        </w:rPr>
      </w:pPr>
    </w:p>
    <w:p w14:paraId="6B770765" w14:textId="77777777" w:rsidR="0017482D" w:rsidRPr="00A33CCD" w:rsidRDefault="0017482D" w:rsidP="001267FC">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9350"/>
      </w:tblGrid>
      <w:tr w:rsidR="0010641D" w:rsidRPr="00A33CCD" w14:paraId="773ECBC3" w14:textId="77777777" w:rsidTr="0010641D">
        <w:tc>
          <w:tcPr>
            <w:tcW w:w="9350" w:type="dxa"/>
          </w:tcPr>
          <w:p w14:paraId="66D43D41" w14:textId="754C3819" w:rsidR="0010641D" w:rsidRPr="00A33CCD" w:rsidRDefault="0010641D" w:rsidP="001A33F5">
            <w:pPr>
              <w:jc w:val="center"/>
              <w:rPr>
                <w:rFonts w:ascii="Times New Roman" w:hAnsi="Times New Roman" w:cs="Times New Roman"/>
                <w:b/>
                <w:bCs/>
                <w:sz w:val="20"/>
                <w:szCs w:val="20"/>
              </w:rPr>
            </w:pPr>
            <w:r w:rsidRPr="00A33CCD">
              <w:rPr>
                <w:rFonts w:ascii="Times New Roman" w:hAnsi="Times New Roman" w:cs="Times New Roman"/>
                <w:b/>
                <w:bCs/>
                <w:sz w:val="20"/>
                <w:szCs w:val="20"/>
              </w:rPr>
              <w:t xml:space="preserve">Competencias en </w:t>
            </w:r>
            <w:r w:rsidR="00A33CCD">
              <w:rPr>
                <w:rFonts w:ascii="Times New Roman" w:hAnsi="Times New Roman" w:cs="Times New Roman"/>
                <w:b/>
                <w:bCs/>
                <w:sz w:val="20"/>
                <w:szCs w:val="20"/>
              </w:rPr>
              <w:t>a</w:t>
            </w:r>
            <w:r w:rsidRPr="00A33CCD">
              <w:rPr>
                <w:rFonts w:ascii="Times New Roman" w:hAnsi="Times New Roman" w:cs="Times New Roman"/>
                <w:b/>
                <w:bCs/>
                <w:sz w:val="20"/>
                <w:szCs w:val="20"/>
              </w:rPr>
              <w:t>ctitudes</w:t>
            </w:r>
          </w:p>
        </w:tc>
      </w:tr>
    </w:tbl>
    <w:p w14:paraId="1A885CCC" w14:textId="77777777" w:rsidR="00DF4586" w:rsidRPr="00A33CCD" w:rsidRDefault="00DF4586" w:rsidP="00DF4586">
      <w:pPr>
        <w:rPr>
          <w:rFonts w:ascii="Times New Roman" w:hAnsi="Times New Roman" w:cs="Times New Roman"/>
          <w:sz w:val="20"/>
          <w:szCs w:val="20"/>
        </w:rPr>
      </w:pPr>
    </w:p>
    <w:p w14:paraId="658383E3" w14:textId="46F603E6" w:rsidR="001267FC" w:rsidRPr="00A33CCD" w:rsidRDefault="00DF4586" w:rsidP="00DC2D09">
      <w:pPr>
        <w:rPr>
          <w:rFonts w:ascii="Times New Roman" w:hAnsi="Times New Roman" w:cs="Times New Roman"/>
          <w:sz w:val="20"/>
          <w:szCs w:val="20"/>
        </w:rPr>
      </w:pPr>
      <w:r w:rsidRPr="00A33CCD">
        <w:rPr>
          <w:rFonts w:ascii="Times New Roman" w:hAnsi="Times New Roman" w:cs="Times New Roman"/>
          <w:sz w:val="20"/>
          <w:szCs w:val="20"/>
        </w:rPr>
        <w:t>Gracias por su participación en la aplicación de este cuestionario. Después de analizar cada una de las siguientes preguntas sobre las competencias profesionales en actitudes, por favor califique en escala de 0-10 según aplique.</w:t>
      </w:r>
    </w:p>
    <w:p w14:paraId="67006B17" w14:textId="77777777" w:rsidR="00DC2D09" w:rsidRPr="00A33CCD" w:rsidRDefault="00DC2D09" w:rsidP="00DC2D09">
      <w:pPr>
        <w:rPr>
          <w:rFonts w:ascii="Times New Roman" w:hAnsi="Times New Roman" w:cs="Times New Roman"/>
          <w:sz w:val="20"/>
          <w:szCs w:val="20"/>
        </w:rPr>
      </w:pPr>
    </w:p>
    <w:p w14:paraId="5F01457F" w14:textId="34B128A9" w:rsidR="0037679B" w:rsidRPr="00A33CCD" w:rsidRDefault="001267FC" w:rsidP="001267FC">
      <w:pPr>
        <w:spacing w:line="276" w:lineRule="auto"/>
        <w:rPr>
          <w:rFonts w:ascii="Times New Roman" w:hAnsi="Times New Roman" w:cs="Times New Roman"/>
          <w:sz w:val="20"/>
          <w:szCs w:val="20"/>
        </w:rPr>
      </w:pPr>
      <w:r w:rsidRPr="00A33CCD">
        <w:rPr>
          <w:rFonts w:ascii="Times New Roman" w:hAnsi="Times New Roman" w:cs="Times New Roman"/>
          <w:b/>
          <w:sz w:val="20"/>
          <w:szCs w:val="20"/>
        </w:rPr>
        <w:t xml:space="preserve">Escala: </w:t>
      </w:r>
      <w:r w:rsidRPr="00A33CCD">
        <w:rPr>
          <w:rFonts w:ascii="Times New Roman" w:hAnsi="Times New Roman" w:cs="Times New Roman"/>
          <w:sz w:val="20"/>
          <w:szCs w:val="20"/>
        </w:rPr>
        <w:t>Nada=0    Totalmente=10</w:t>
      </w:r>
    </w:p>
    <w:p w14:paraId="0B719ED5" w14:textId="77777777" w:rsidR="001267FC" w:rsidRPr="00A33CCD" w:rsidRDefault="001267FC" w:rsidP="001267FC">
      <w:pPr>
        <w:spacing w:line="276" w:lineRule="auto"/>
        <w:rPr>
          <w:rFonts w:ascii="Times New Roman" w:hAnsi="Times New Roman" w:cs="Times New Roman"/>
          <w:sz w:val="20"/>
          <w:szCs w:val="20"/>
          <w:lang w:val="es-MX"/>
        </w:rPr>
      </w:pPr>
    </w:p>
    <w:tbl>
      <w:tblPr>
        <w:tblStyle w:val="TableGrid"/>
        <w:tblW w:w="0" w:type="auto"/>
        <w:tblLook w:val="04A0" w:firstRow="1" w:lastRow="0" w:firstColumn="1" w:lastColumn="0" w:noHBand="0" w:noVBand="1"/>
      </w:tblPr>
      <w:tblGrid>
        <w:gridCol w:w="5172"/>
        <w:gridCol w:w="1278"/>
        <w:gridCol w:w="1146"/>
        <w:gridCol w:w="1294"/>
      </w:tblGrid>
      <w:tr w:rsidR="00A33CCD" w:rsidRPr="00A33CCD" w14:paraId="2037447E" w14:textId="77777777" w:rsidTr="00A33CCD">
        <w:tc>
          <w:tcPr>
            <w:tcW w:w="5172" w:type="dxa"/>
            <w:vAlign w:val="center"/>
          </w:tcPr>
          <w:p w14:paraId="1073AF23" w14:textId="5B67C538"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¿En qué grado tienes la actitud para…?</w:t>
            </w:r>
          </w:p>
        </w:tc>
        <w:tc>
          <w:tcPr>
            <w:tcW w:w="1278" w:type="dxa"/>
            <w:vAlign w:val="center"/>
          </w:tcPr>
          <w:p w14:paraId="41129394" w14:textId="0950C69B" w:rsidR="00A33CCD" w:rsidRPr="00A33CCD" w:rsidRDefault="00A33CCD" w:rsidP="00824886">
            <w:pPr>
              <w:jc w:val="center"/>
              <w:rPr>
                <w:rFonts w:ascii="Times New Roman" w:hAnsi="Times New Roman" w:cs="Times New Roman"/>
                <w:b/>
                <w:bCs/>
                <w:sz w:val="20"/>
                <w:szCs w:val="20"/>
              </w:rPr>
            </w:pPr>
            <w:r w:rsidRPr="00A33CCD">
              <w:rPr>
                <w:rFonts w:ascii="Times New Roman" w:hAnsi="Times New Roman" w:cs="Times New Roman"/>
                <w:b/>
                <w:bCs/>
                <w:sz w:val="20"/>
                <w:szCs w:val="20"/>
              </w:rPr>
              <w:t>Tienes</w:t>
            </w:r>
          </w:p>
        </w:tc>
        <w:tc>
          <w:tcPr>
            <w:tcW w:w="1146" w:type="dxa"/>
            <w:vAlign w:val="center"/>
          </w:tcPr>
          <w:p w14:paraId="00B461A5" w14:textId="47E9CC7E" w:rsidR="00A33CCD" w:rsidRPr="00A33CCD" w:rsidRDefault="00A33CCD" w:rsidP="00824886">
            <w:pPr>
              <w:jc w:val="center"/>
              <w:rPr>
                <w:rFonts w:ascii="Times New Roman" w:hAnsi="Times New Roman" w:cs="Times New Roman"/>
                <w:b/>
                <w:bCs/>
                <w:sz w:val="20"/>
                <w:szCs w:val="20"/>
              </w:rPr>
            </w:pPr>
            <w:r w:rsidRPr="00A33CCD">
              <w:rPr>
                <w:rFonts w:ascii="Times New Roman" w:hAnsi="Times New Roman" w:cs="Times New Roman"/>
                <w:b/>
                <w:bCs/>
                <w:sz w:val="20"/>
                <w:szCs w:val="20"/>
              </w:rPr>
              <w:t>Usas</w:t>
            </w:r>
          </w:p>
        </w:tc>
        <w:tc>
          <w:tcPr>
            <w:tcW w:w="1294" w:type="dxa"/>
            <w:vAlign w:val="center"/>
          </w:tcPr>
          <w:p w14:paraId="2312B85B" w14:textId="0E567BC6" w:rsidR="00A33CCD" w:rsidRPr="00A33CCD" w:rsidRDefault="00A33CCD" w:rsidP="00824886">
            <w:pPr>
              <w:jc w:val="center"/>
              <w:rPr>
                <w:rFonts w:ascii="Times New Roman" w:hAnsi="Times New Roman" w:cs="Times New Roman"/>
                <w:b/>
                <w:bCs/>
                <w:sz w:val="20"/>
                <w:szCs w:val="20"/>
              </w:rPr>
            </w:pPr>
            <w:r w:rsidRPr="00A33CCD">
              <w:rPr>
                <w:rFonts w:ascii="Times New Roman" w:hAnsi="Times New Roman" w:cs="Times New Roman"/>
                <w:b/>
                <w:bCs/>
                <w:sz w:val="20"/>
                <w:szCs w:val="20"/>
              </w:rPr>
              <w:t>Has desarrollado</w:t>
            </w:r>
          </w:p>
        </w:tc>
      </w:tr>
      <w:tr w:rsidR="00A33CCD" w:rsidRPr="00A33CCD" w14:paraId="3DD82066" w14:textId="77777777" w:rsidTr="00A33CCD">
        <w:tc>
          <w:tcPr>
            <w:tcW w:w="5172" w:type="dxa"/>
          </w:tcPr>
          <w:p w14:paraId="7C0AA98D" w14:textId="1A25DBA8"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 Cumplir con el sistema de control interno.</w:t>
            </w:r>
          </w:p>
        </w:tc>
        <w:tc>
          <w:tcPr>
            <w:tcW w:w="1278" w:type="dxa"/>
          </w:tcPr>
          <w:p w14:paraId="401775E8" w14:textId="77777777" w:rsidR="00A33CCD" w:rsidRPr="00A33CCD" w:rsidRDefault="00A33CCD" w:rsidP="00A33CCD">
            <w:pPr>
              <w:rPr>
                <w:rFonts w:ascii="Times New Roman" w:hAnsi="Times New Roman" w:cs="Times New Roman"/>
                <w:sz w:val="20"/>
                <w:szCs w:val="20"/>
              </w:rPr>
            </w:pPr>
          </w:p>
        </w:tc>
        <w:tc>
          <w:tcPr>
            <w:tcW w:w="1146" w:type="dxa"/>
          </w:tcPr>
          <w:p w14:paraId="5F1318D3" w14:textId="77777777" w:rsidR="00A33CCD" w:rsidRPr="00A33CCD" w:rsidRDefault="00A33CCD" w:rsidP="00A33CCD">
            <w:pPr>
              <w:rPr>
                <w:rFonts w:ascii="Times New Roman" w:hAnsi="Times New Roman" w:cs="Times New Roman"/>
                <w:sz w:val="20"/>
                <w:szCs w:val="20"/>
              </w:rPr>
            </w:pPr>
          </w:p>
        </w:tc>
        <w:tc>
          <w:tcPr>
            <w:tcW w:w="1294" w:type="dxa"/>
          </w:tcPr>
          <w:p w14:paraId="7AAC44CB" w14:textId="77777777" w:rsidR="00A33CCD" w:rsidRPr="00A33CCD" w:rsidRDefault="00A33CCD" w:rsidP="00A33CCD">
            <w:pPr>
              <w:rPr>
                <w:rFonts w:ascii="Times New Roman" w:hAnsi="Times New Roman" w:cs="Times New Roman"/>
                <w:sz w:val="20"/>
                <w:szCs w:val="20"/>
              </w:rPr>
            </w:pPr>
          </w:p>
        </w:tc>
      </w:tr>
      <w:tr w:rsidR="00A33CCD" w:rsidRPr="00A33CCD" w14:paraId="38055AE3" w14:textId="77777777" w:rsidTr="00A33CCD">
        <w:tc>
          <w:tcPr>
            <w:tcW w:w="5172" w:type="dxa"/>
          </w:tcPr>
          <w:p w14:paraId="1F1264E2" w14:textId="39687B0C"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 Adherirse al organigrama de flujo de finanzas eclesiásticas.</w:t>
            </w:r>
          </w:p>
        </w:tc>
        <w:tc>
          <w:tcPr>
            <w:tcW w:w="1278" w:type="dxa"/>
          </w:tcPr>
          <w:p w14:paraId="1FB4FE75" w14:textId="77777777" w:rsidR="00A33CCD" w:rsidRPr="00A33CCD" w:rsidRDefault="00A33CCD" w:rsidP="00A33CCD">
            <w:pPr>
              <w:rPr>
                <w:rFonts w:ascii="Times New Roman" w:hAnsi="Times New Roman" w:cs="Times New Roman"/>
                <w:sz w:val="20"/>
                <w:szCs w:val="20"/>
              </w:rPr>
            </w:pPr>
          </w:p>
        </w:tc>
        <w:tc>
          <w:tcPr>
            <w:tcW w:w="1146" w:type="dxa"/>
          </w:tcPr>
          <w:p w14:paraId="7D92857F" w14:textId="77777777" w:rsidR="00A33CCD" w:rsidRPr="00A33CCD" w:rsidRDefault="00A33CCD" w:rsidP="00A33CCD">
            <w:pPr>
              <w:rPr>
                <w:rFonts w:ascii="Times New Roman" w:hAnsi="Times New Roman" w:cs="Times New Roman"/>
                <w:sz w:val="20"/>
                <w:szCs w:val="20"/>
              </w:rPr>
            </w:pPr>
          </w:p>
        </w:tc>
        <w:tc>
          <w:tcPr>
            <w:tcW w:w="1294" w:type="dxa"/>
          </w:tcPr>
          <w:p w14:paraId="791865C6" w14:textId="77777777" w:rsidR="00A33CCD" w:rsidRPr="00A33CCD" w:rsidRDefault="00A33CCD" w:rsidP="00A33CCD">
            <w:pPr>
              <w:rPr>
                <w:rFonts w:ascii="Times New Roman" w:hAnsi="Times New Roman" w:cs="Times New Roman"/>
                <w:sz w:val="20"/>
                <w:szCs w:val="20"/>
              </w:rPr>
            </w:pPr>
          </w:p>
        </w:tc>
      </w:tr>
      <w:tr w:rsidR="00A33CCD" w:rsidRPr="00A33CCD" w14:paraId="5A189B29" w14:textId="77777777" w:rsidTr="00A33CCD">
        <w:tc>
          <w:tcPr>
            <w:tcW w:w="5172" w:type="dxa"/>
          </w:tcPr>
          <w:p w14:paraId="01ED3DB9" w14:textId="78454BFB"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3. Cumplir con las disposiciones legales estatales y federales.</w:t>
            </w:r>
          </w:p>
        </w:tc>
        <w:tc>
          <w:tcPr>
            <w:tcW w:w="1278" w:type="dxa"/>
          </w:tcPr>
          <w:p w14:paraId="0565A113" w14:textId="77777777" w:rsidR="00A33CCD" w:rsidRPr="00A33CCD" w:rsidRDefault="00A33CCD" w:rsidP="00A33CCD">
            <w:pPr>
              <w:rPr>
                <w:rFonts w:ascii="Times New Roman" w:hAnsi="Times New Roman" w:cs="Times New Roman"/>
                <w:sz w:val="20"/>
                <w:szCs w:val="20"/>
              </w:rPr>
            </w:pPr>
          </w:p>
        </w:tc>
        <w:tc>
          <w:tcPr>
            <w:tcW w:w="1146" w:type="dxa"/>
          </w:tcPr>
          <w:p w14:paraId="26E11898" w14:textId="77777777" w:rsidR="00A33CCD" w:rsidRPr="00A33CCD" w:rsidRDefault="00A33CCD" w:rsidP="00A33CCD">
            <w:pPr>
              <w:rPr>
                <w:rFonts w:ascii="Times New Roman" w:hAnsi="Times New Roman" w:cs="Times New Roman"/>
                <w:sz w:val="20"/>
                <w:szCs w:val="20"/>
              </w:rPr>
            </w:pPr>
          </w:p>
        </w:tc>
        <w:tc>
          <w:tcPr>
            <w:tcW w:w="1294" w:type="dxa"/>
          </w:tcPr>
          <w:p w14:paraId="24793CA7" w14:textId="77777777" w:rsidR="00A33CCD" w:rsidRPr="00A33CCD" w:rsidRDefault="00A33CCD" w:rsidP="00A33CCD">
            <w:pPr>
              <w:rPr>
                <w:rFonts w:ascii="Times New Roman" w:hAnsi="Times New Roman" w:cs="Times New Roman"/>
                <w:sz w:val="20"/>
                <w:szCs w:val="20"/>
              </w:rPr>
            </w:pPr>
          </w:p>
        </w:tc>
      </w:tr>
      <w:tr w:rsidR="00A33CCD" w:rsidRPr="00A33CCD" w14:paraId="789A8903" w14:textId="77777777" w:rsidTr="00A33CCD">
        <w:tc>
          <w:tcPr>
            <w:tcW w:w="5172" w:type="dxa"/>
          </w:tcPr>
          <w:p w14:paraId="50E1374B" w14:textId="1580C71C"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4. Rendir cuentas sobre el uso y manejo de donaciones en la iglesia </w:t>
            </w:r>
          </w:p>
        </w:tc>
        <w:tc>
          <w:tcPr>
            <w:tcW w:w="1278" w:type="dxa"/>
          </w:tcPr>
          <w:p w14:paraId="6B131348" w14:textId="77777777" w:rsidR="00A33CCD" w:rsidRPr="00A33CCD" w:rsidRDefault="00A33CCD" w:rsidP="00A33CCD">
            <w:pPr>
              <w:rPr>
                <w:rFonts w:ascii="Times New Roman" w:hAnsi="Times New Roman" w:cs="Times New Roman"/>
                <w:sz w:val="20"/>
                <w:szCs w:val="20"/>
              </w:rPr>
            </w:pPr>
          </w:p>
        </w:tc>
        <w:tc>
          <w:tcPr>
            <w:tcW w:w="1146" w:type="dxa"/>
          </w:tcPr>
          <w:p w14:paraId="55D7A598" w14:textId="77777777" w:rsidR="00A33CCD" w:rsidRPr="00A33CCD" w:rsidRDefault="00A33CCD" w:rsidP="00A33CCD">
            <w:pPr>
              <w:rPr>
                <w:rFonts w:ascii="Times New Roman" w:hAnsi="Times New Roman" w:cs="Times New Roman"/>
                <w:sz w:val="20"/>
                <w:szCs w:val="20"/>
              </w:rPr>
            </w:pPr>
          </w:p>
        </w:tc>
        <w:tc>
          <w:tcPr>
            <w:tcW w:w="1294" w:type="dxa"/>
          </w:tcPr>
          <w:p w14:paraId="4CF89C8C" w14:textId="77777777" w:rsidR="00A33CCD" w:rsidRPr="00A33CCD" w:rsidRDefault="00A33CCD" w:rsidP="00A33CCD">
            <w:pPr>
              <w:rPr>
                <w:rFonts w:ascii="Times New Roman" w:hAnsi="Times New Roman" w:cs="Times New Roman"/>
                <w:sz w:val="20"/>
                <w:szCs w:val="20"/>
              </w:rPr>
            </w:pPr>
          </w:p>
        </w:tc>
      </w:tr>
      <w:tr w:rsidR="00A33CCD" w:rsidRPr="00A33CCD" w14:paraId="611A323D" w14:textId="77777777" w:rsidTr="00A33CCD">
        <w:tc>
          <w:tcPr>
            <w:tcW w:w="5172" w:type="dxa"/>
          </w:tcPr>
          <w:p w14:paraId="6D3CAA5A" w14:textId="01AF331D"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5. Elaborar honestamente estados financieros.</w:t>
            </w:r>
          </w:p>
        </w:tc>
        <w:tc>
          <w:tcPr>
            <w:tcW w:w="1278" w:type="dxa"/>
          </w:tcPr>
          <w:p w14:paraId="4B603D79" w14:textId="77777777" w:rsidR="00A33CCD" w:rsidRPr="00A33CCD" w:rsidRDefault="00A33CCD" w:rsidP="00A33CCD">
            <w:pPr>
              <w:rPr>
                <w:rFonts w:ascii="Times New Roman" w:hAnsi="Times New Roman" w:cs="Times New Roman"/>
                <w:sz w:val="20"/>
                <w:szCs w:val="20"/>
              </w:rPr>
            </w:pPr>
          </w:p>
        </w:tc>
        <w:tc>
          <w:tcPr>
            <w:tcW w:w="1146" w:type="dxa"/>
          </w:tcPr>
          <w:p w14:paraId="462331AF" w14:textId="77777777" w:rsidR="00A33CCD" w:rsidRPr="00A33CCD" w:rsidRDefault="00A33CCD" w:rsidP="00A33CCD">
            <w:pPr>
              <w:rPr>
                <w:rFonts w:ascii="Times New Roman" w:hAnsi="Times New Roman" w:cs="Times New Roman"/>
                <w:sz w:val="20"/>
                <w:szCs w:val="20"/>
              </w:rPr>
            </w:pPr>
          </w:p>
        </w:tc>
        <w:tc>
          <w:tcPr>
            <w:tcW w:w="1294" w:type="dxa"/>
          </w:tcPr>
          <w:p w14:paraId="4F35E189" w14:textId="77777777" w:rsidR="00A33CCD" w:rsidRPr="00A33CCD" w:rsidRDefault="00A33CCD" w:rsidP="00A33CCD">
            <w:pPr>
              <w:rPr>
                <w:rFonts w:ascii="Times New Roman" w:hAnsi="Times New Roman" w:cs="Times New Roman"/>
                <w:sz w:val="20"/>
                <w:szCs w:val="20"/>
              </w:rPr>
            </w:pPr>
          </w:p>
        </w:tc>
      </w:tr>
      <w:tr w:rsidR="00A33CCD" w:rsidRPr="00A33CCD" w14:paraId="0E876DF3" w14:textId="77777777" w:rsidTr="00A33CCD">
        <w:tc>
          <w:tcPr>
            <w:tcW w:w="5172" w:type="dxa"/>
          </w:tcPr>
          <w:p w14:paraId="1A6420B7" w14:textId="39488CA5"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6. Apegarse a los principios y estándares de contabilidad.</w:t>
            </w:r>
          </w:p>
        </w:tc>
        <w:tc>
          <w:tcPr>
            <w:tcW w:w="1278" w:type="dxa"/>
          </w:tcPr>
          <w:p w14:paraId="0E47C9C6" w14:textId="77777777" w:rsidR="00A33CCD" w:rsidRPr="00A33CCD" w:rsidRDefault="00A33CCD" w:rsidP="00A33CCD">
            <w:pPr>
              <w:rPr>
                <w:rFonts w:ascii="Times New Roman" w:hAnsi="Times New Roman" w:cs="Times New Roman"/>
                <w:sz w:val="20"/>
                <w:szCs w:val="20"/>
              </w:rPr>
            </w:pPr>
          </w:p>
        </w:tc>
        <w:tc>
          <w:tcPr>
            <w:tcW w:w="1146" w:type="dxa"/>
          </w:tcPr>
          <w:p w14:paraId="73147ABB" w14:textId="77777777" w:rsidR="00A33CCD" w:rsidRPr="00A33CCD" w:rsidRDefault="00A33CCD" w:rsidP="00A33CCD">
            <w:pPr>
              <w:rPr>
                <w:rFonts w:ascii="Times New Roman" w:hAnsi="Times New Roman" w:cs="Times New Roman"/>
                <w:sz w:val="20"/>
                <w:szCs w:val="20"/>
              </w:rPr>
            </w:pPr>
          </w:p>
        </w:tc>
        <w:tc>
          <w:tcPr>
            <w:tcW w:w="1294" w:type="dxa"/>
          </w:tcPr>
          <w:p w14:paraId="73B554E9" w14:textId="77777777" w:rsidR="00A33CCD" w:rsidRPr="00A33CCD" w:rsidRDefault="00A33CCD" w:rsidP="00A33CCD">
            <w:pPr>
              <w:rPr>
                <w:rFonts w:ascii="Times New Roman" w:hAnsi="Times New Roman" w:cs="Times New Roman"/>
                <w:sz w:val="20"/>
                <w:szCs w:val="20"/>
              </w:rPr>
            </w:pPr>
          </w:p>
        </w:tc>
      </w:tr>
      <w:tr w:rsidR="00A33CCD" w:rsidRPr="00A33CCD" w14:paraId="2F97D91C" w14:textId="77777777" w:rsidTr="00A33CCD">
        <w:tc>
          <w:tcPr>
            <w:tcW w:w="5172" w:type="dxa"/>
          </w:tcPr>
          <w:p w14:paraId="009DB371" w14:textId="2F486241"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7. Informar de forma fidedigna el capital operativo de la iglesia.</w:t>
            </w:r>
          </w:p>
        </w:tc>
        <w:tc>
          <w:tcPr>
            <w:tcW w:w="1278" w:type="dxa"/>
          </w:tcPr>
          <w:p w14:paraId="3CF99572" w14:textId="77777777" w:rsidR="00A33CCD" w:rsidRPr="00A33CCD" w:rsidRDefault="00A33CCD" w:rsidP="00A33CCD">
            <w:pPr>
              <w:rPr>
                <w:rFonts w:ascii="Times New Roman" w:hAnsi="Times New Roman" w:cs="Times New Roman"/>
                <w:sz w:val="20"/>
                <w:szCs w:val="20"/>
              </w:rPr>
            </w:pPr>
          </w:p>
        </w:tc>
        <w:tc>
          <w:tcPr>
            <w:tcW w:w="1146" w:type="dxa"/>
          </w:tcPr>
          <w:p w14:paraId="4DE71460" w14:textId="77777777" w:rsidR="00A33CCD" w:rsidRPr="00A33CCD" w:rsidRDefault="00A33CCD" w:rsidP="00A33CCD">
            <w:pPr>
              <w:rPr>
                <w:rFonts w:ascii="Times New Roman" w:hAnsi="Times New Roman" w:cs="Times New Roman"/>
                <w:sz w:val="20"/>
                <w:szCs w:val="20"/>
              </w:rPr>
            </w:pPr>
          </w:p>
        </w:tc>
        <w:tc>
          <w:tcPr>
            <w:tcW w:w="1294" w:type="dxa"/>
          </w:tcPr>
          <w:p w14:paraId="350583A3" w14:textId="77777777" w:rsidR="00A33CCD" w:rsidRPr="00A33CCD" w:rsidRDefault="00A33CCD" w:rsidP="00A33CCD">
            <w:pPr>
              <w:rPr>
                <w:rFonts w:ascii="Times New Roman" w:hAnsi="Times New Roman" w:cs="Times New Roman"/>
                <w:sz w:val="20"/>
                <w:szCs w:val="20"/>
              </w:rPr>
            </w:pPr>
          </w:p>
        </w:tc>
      </w:tr>
      <w:tr w:rsidR="00A33CCD" w:rsidRPr="00A33CCD" w14:paraId="034BDDB3" w14:textId="77777777" w:rsidTr="00A33CCD">
        <w:tc>
          <w:tcPr>
            <w:tcW w:w="5172" w:type="dxa"/>
          </w:tcPr>
          <w:p w14:paraId="574CEF15" w14:textId="06EE2DB6"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8. Informar con veracidad las deudas de la iglesia.</w:t>
            </w:r>
          </w:p>
        </w:tc>
        <w:tc>
          <w:tcPr>
            <w:tcW w:w="1278" w:type="dxa"/>
          </w:tcPr>
          <w:p w14:paraId="3D7CD491" w14:textId="77777777" w:rsidR="00A33CCD" w:rsidRPr="00A33CCD" w:rsidRDefault="00A33CCD" w:rsidP="00A33CCD">
            <w:pPr>
              <w:rPr>
                <w:rFonts w:ascii="Times New Roman" w:hAnsi="Times New Roman" w:cs="Times New Roman"/>
                <w:sz w:val="20"/>
                <w:szCs w:val="20"/>
              </w:rPr>
            </w:pPr>
          </w:p>
        </w:tc>
        <w:tc>
          <w:tcPr>
            <w:tcW w:w="1146" w:type="dxa"/>
          </w:tcPr>
          <w:p w14:paraId="78F393A4" w14:textId="77777777" w:rsidR="00A33CCD" w:rsidRPr="00A33CCD" w:rsidRDefault="00A33CCD" w:rsidP="00A33CCD">
            <w:pPr>
              <w:rPr>
                <w:rFonts w:ascii="Times New Roman" w:hAnsi="Times New Roman" w:cs="Times New Roman"/>
                <w:sz w:val="20"/>
                <w:szCs w:val="20"/>
              </w:rPr>
            </w:pPr>
          </w:p>
        </w:tc>
        <w:tc>
          <w:tcPr>
            <w:tcW w:w="1294" w:type="dxa"/>
          </w:tcPr>
          <w:p w14:paraId="3373FA08" w14:textId="77777777" w:rsidR="00A33CCD" w:rsidRPr="00A33CCD" w:rsidRDefault="00A33CCD" w:rsidP="00A33CCD">
            <w:pPr>
              <w:rPr>
                <w:rFonts w:ascii="Times New Roman" w:hAnsi="Times New Roman" w:cs="Times New Roman"/>
                <w:sz w:val="20"/>
                <w:szCs w:val="20"/>
              </w:rPr>
            </w:pPr>
          </w:p>
        </w:tc>
      </w:tr>
      <w:tr w:rsidR="00A33CCD" w:rsidRPr="00A33CCD" w14:paraId="49D3A4FC" w14:textId="77777777" w:rsidTr="00A33CCD">
        <w:tc>
          <w:tcPr>
            <w:tcW w:w="5172" w:type="dxa"/>
          </w:tcPr>
          <w:p w14:paraId="5380A95F" w14:textId="2A1DF5EA"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9. Promover presupuesto de iglesia. </w:t>
            </w:r>
          </w:p>
        </w:tc>
        <w:tc>
          <w:tcPr>
            <w:tcW w:w="1278" w:type="dxa"/>
          </w:tcPr>
          <w:p w14:paraId="09EE8180" w14:textId="77777777" w:rsidR="00A33CCD" w:rsidRPr="00A33CCD" w:rsidRDefault="00A33CCD" w:rsidP="00A33CCD">
            <w:pPr>
              <w:rPr>
                <w:rFonts w:ascii="Times New Roman" w:hAnsi="Times New Roman" w:cs="Times New Roman"/>
                <w:sz w:val="20"/>
                <w:szCs w:val="20"/>
              </w:rPr>
            </w:pPr>
          </w:p>
        </w:tc>
        <w:tc>
          <w:tcPr>
            <w:tcW w:w="1146" w:type="dxa"/>
          </w:tcPr>
          <w:p w14:paraId="1DEAB2C4" w14:textId="77777777" w:rsidR="00A33CCD" w:rsidRPr="00A33CCD" w:rsidRDefault="00A33CCD" w:rsidP="00A33CCD">
            <w:pPr>
              <w:rPr>
                <w:rFonts w:ascii="Times New Roman" w:hAnsi="Times New Roman" w:cs="Times New Roman"/>
                <w:sz w:val="20"/>
                <w:szCs w:val="20"/>
              </w:rPr>
            </w:pPr>
          </w:p>
        </w:tc>
        <w:tc>
          <w:tcPr>
            <w:tcW w:w="1294" w:type="dxa"/>
          </w:tcPr>
          <w:p w14:paraId="4FD8C392" w14:textId="77777777" w:rsidR="00A33CCD" w:rsidRPr="00A33CCD" w:rsidRDefault="00A33CCD" w:rsidP="00A33CCD">
            <w:pPr>
              <w:rPr>
                <w:rFonts w:ascii="Times New Roman" w:hAnsi="Times New Roman" w:cs="Times New Roman"/>
                <w:sz w:val="20"/>
                <w:szCs w:val="20"/>
              </w:rPr>
            </w:pPr>
          </w:p>
        </w:tc>
      </w:tr>
      <w:tr w:rsidR="00A33CCD" w:rsidRPr="00A33CCD" w14:paraId="77937E9A" w14:textId="77777777" w:rsidTr="00A33CCD">
        <w:tc>
          <w:tcPr>
            <w:tcW w:w="5172" w:type="dxa"/>
          </w:tcPr>
          <w:p w14:paraId="13A7ADA8" w14:textId="5A6FD657"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10. Atender las áreas de mayor preocupación en un presupuesto de la iglesia.</w:t>
            </w:r>
          </w:p>
        </w:tc>
        <w:tc>
          <w:tcPr>
            <w:tcW w:w="1278" w:type="dxa"/>
          </w:tcPr>
          <w:p w14:paraId="22BDC0B4" w14:textId="77777777" w:rsidR="00A33CCD" w:rsidRPr="00A33CCD" w:rsidRDefault="00A33CCD" w:rsidP="00A33CCD">
            <w:pPr>
              <w:rPr>
                <w:rFonts w:ascii="Times New Roman" w:hAnsi="Times New Roman" w:cs="Times New Roman"/>
                <w:sz w:val="20"/>
                <w:szCs w:val="20"/>
              </w:rPr>
            </w:pPr>
          </w:p>
        </w:tc>
        <w:tc>
          <w:tcPr>
            <w:tcW w:w="1146" w:type="dxa"/>
          </w:tcPr>
          <w:p w14:paraId="6496757B" w14:textId="77777777" w:rsidR="00A33CCD" w:rsidRPr="00A33CCD" w:rsidRDefault="00A33CCD" w:rsidP="00A33CCD">
            <w:pPr>
              <w:rPr>
                <w:rFonts w:ascii="Times New Roman" w:hAnsi="Times New Roman" w:cs="Times New Roman"/>
                <w:sz w:val="20"/>
                <w:szCs w:val="20"/>
              </w:rPr>
            </w:pPr>
          </w:p>
        </w:tc>
        <w:tc>
          <w:tcPr>
            <w:tcW w:w="1294" w:type="dxa"/>
          </w:tcPr>
          <w:p w14:paraId="7B25E372" w14:textId="77777777" w:rsidR="00A33CCD" w:rsidRPr="00A33CCD" w:rsidRDefault="00A33CCD" w:rsidP="00A33CCD">
            <w:pPr>
              <w:rPr>
                <w:rFonts w:ascii="Times New Roman" w:hAnsi="Times New Roman" w:cs="Times New Roman"/>
                <w:sz w:val="20"/>
                <w:szCs w:val="20"/>
              </w:rPr>
            </w:pPr>
          </w:p>
        </w:tc>
      </w:tr>
      <w:tr w:rsidR="00A33CCD" w:rsidRPr="00A33CCD" w14:paraId="5356EE5D" w14:textId="77777777" w:rsidTr="00A33CCD">
        <w:tc>
          <w:tcPr>
            <w:tcW w:w="5172" w:type="dxa"/>
          </w:tcPr>
          <w:p w14:paraId="19F14174" w14:textId="0F7EBAA0" w:rsidR="00A33CCD" w:rsidRPr="00A33CCD" w:rsidRDefault="00A33CCD" w:rsidP="00A33CCD">
            <w:pPr>
              <w:rPr>
                <w:rFonts w:ascii="Times New Roman" w:eastAsia="MS Mincho" w:hAnsi="Times New Roman" w:cs="Times New Roman"/>
                <w:sz w:val="20"/>
                <w:szCs w:val="20"/>
                <w:lang w:eastAsia="ja-JP"/>
              </w:rPr>
            </w:pPr>
            <w:r w:rsidRPr="00A33CCD">
              <w:rPr>
                <w:rFonts w:ascii="Times New Roman" w:hAnsi="Times New Roman" w:cs="Times New Roman"/>
                <w:sz w:val="20"/>
                <w:szCs w:val="20"/>
              </w:rPr>
              <w:t xml:space="preserve">11. </w:t>
            </w:r>
            <w:r w:rsidRPr="00A33CCD">
              <w:rPr>
                <w:rFonts w:ascii="Times New Roman" w:eastAsia="MS Mincho" w:hAnsi="Times New Roman" w:cs="Times New Roman"/>
                <w:sz w:val="20"/>
                <w:szCs w:val="20"/>
                <w:lang w:eastAsia="ja-JP"/>
              </w:rPr>
              <w:t>Apegarse a los elementos de un presupuesto para la administración de la iglesia.</w:t>
            </w:r>
          </w:p>
        </w:tc>
        <w:tc>
          <w:tcPr>
            <w:tcW w:w="1278" w:type="dxa"/>
          </w:tcPr>
          <w:p w14:paraId="5768B4B7" w14:textId="77777777" w:rsidR="00A33CCD" w:rsidRPr="00A33CCD" w:rsidRDefault="00A33CCD" w:rsidP="00A33CCD">
            <w:pPr>
              <w:rPr>
                <w:rFonts w:ascii="Times New Roman" w:hAnsi="Times New Roman" w:cs="Times New Roman"/>
                <w:sz w:val="20"/>
                <w:szCs w:val="20"/>
              </w:rPr>
            </w:pPr>
          </w:p>
        </w:tc>
        <w:tc>
          <w:tcPr>
            <w:tcW w:w="1146" w:type="dxa"/>
          </w:tcPr>
          <w:p w14:paraId="66E9A572" w14:textId="77777777" w:rsidR="00A33CCD" w:rsidRPr="00A33CCD" w:rsidRDefault="00A33CCD" w:rsidP="00A33CCD">
            <w:pPr>
              <w:rPr>
                <w:rFonts w:ascii="Times New Roman" w:hAnsi="Times New Roman" w:cs="Times New Roman"/>
                <w:sz w:val="20"/>
                <w:szCs w:val="20"/>
              </w:rPr>
            </w:pPr>
          </w:p>
        </w:tc>
        <w:tc>
          <w:tcPr>
            <w:tcW w:w="1294" w:type="dxa"/>
          </w:tcPr>
          <w:p w14:paraId="2C7D05DE" w14:textId="77777777" w:rsidR="00A33CCD" w:rsidRPr="00A33CCD" w:rsidRDefault="00A33CCD" w:rsidP="00A33CCD">
            <w:pPr>
              <w:rPr>
                <w:rFonts w:ascii="Times New Roman" w:hAnsi="Times New Roman" w:cs="Times New Roman"/>
                <w:sz w:val="20"/>
                <w:szCs w:val="20"/>
              </w:rPr>
            </w:pPr>
          </w:p>
        </w:tc>
      </w:tr>
      <w:tr w:rsidR="00A33CCD" w:rsidRPr="00A33CCD" w14:paraId="439FB923" w14:textId="77777777" w:rsidTr="00A33CCD">
        <w:tc>
          <w:tcPr>
            <w:tcW w:w="5172" w:type="dxa"/>
          </w:tcPr>
          <w:p w14:paraId="1D08AAA9" w14:textId="0BCA38A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12. Informar sistemáticamente la operación presupuestaria de la iglesia.</w:t>
            </w:r>
          </w:p>
        </w:tc>
        <w:tc>
          <w:tcPr>
            <w:tcW w:w="1278" w:type="dxa"/>
          </w:tcPr>
          <w:p w14:paraId="7087DDFF" w14:textId="77777777" w:rsidR="00A33CCD" w:rsidRPr="00A33CCD" w:rsidRDefault="00A33CCD" w:rsidP="00A33CCD">
            <w:pPr>
              <w:rPr>
                <w:rFonts w:ascii="Times New Roman" w:hAnsi="Times New Roman" w:cs="Times New Roman"/>
                <w:sz w:val="20"/>
                <w:szCs w:val="20"/>
              </w:rPr>
            </w:pPr>
          </w:p>
        </w:tc>
        <w:tc>
          <w:tcPr>
            <w:tcW w:w="1146" w:type="dxa"/>
          </w:tcPr>
          <w:p w14:paraId="275C8037" w14:textId="77777777" w:rsidR="00A33CCD" w:rsidRPr="00A33CCD" w:rsidRDefault="00A33CCD" w:rsidP="00A33CCD">
            <w:pPr>
              <w:rPr>
                <w:rFonts w:ascii="Times New Roman" w:hAnsi="Times New Roman" w:cs="Times New Roman"/>
                <w:sz w:val="20"/>
                <w:szCs w:val="20"/>
              </w:rPr>
            </w:pPr>
          </w:p>
        </w:tc>
        <w:tc>
          <w:tcPr>
            <w:tcW w:w="1294" w:type="dxa"/>
          </w:tcPr>
          <w:p w14:paraId="22AF8C22" w14:textId="77777777" w:rsidR="00A33CCD" w:rsidRPr="00A33CCD" w:rsidRDefault="00A33CCD" w:rsidP="00A33CCD">
            <w:pPr>
              <w:rPr>
                <w:rFonts w:ascii="Times New Roman" w:hAnsi="Times New Roman" w:cs="Times New Roman"/>
                <w:sz w:val="20"/>
                <w:szCs w:val="20"/>
              </w:rPr>
            </w:pPr>
          </w:p>
        </w:tc>
      </w:tr>
      <w:tr w:rsidR="00A33CCD" w:rsidRPr="00A33CCD" w14:paraId="2FA40FA1" w14:textId="77777777" w:rsidTr="00A33CCD">
        <w:tc>
          <w:tcPr>
            <w:tcW w:w="5172" w:type="dxa"/>
          </w:tcPr>
          <w:p w14:paraId="29CC6312" w14:textId="6553741C"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13. Actualizar los sistemas de información contable.</w:t>
            </w:r>
          </w:p>
        </w:tc>
        <w:tc>
          <w:tcPr>
            <w:tcW w:w="1278" w:type="dxa"/>
          </w:tcPr>
          <w:p w14:paraId="21018195" w14:textId="77777777" w:rsidR="00A33CCD" w:rsidRPr="00A33CCD" w:rsidRDefault="00A33CCD" w:rsidP="00A33CCD">
            <w:pPr>
              <w:rPr>
                <w:rFonts w:ascii="Times New Roman" w:hAnsi="Times New Roman" w:cs="Times New Roman"/>
                <w:sz w:val="20"/>
                <w:szCs w:val="20"/>
              </w:rPr>
            </w:pPr>
          </w:p>
        </w:tc>
        <w:tc>
          <w:tcPr>
            <w:tcW w:w="1146" w:type="dxa"/>
          </w:tcPr>
          <w:p w14:paraId="51D4F503" w14:textId="77777777" w:rsidR="00A33CCD" w:rsidRPr="00A33CCD" w:rsidRDefault="00A33CCD" w:rsidP="00A33CCD">
            <w:pPr>
              <w:rPr>
                <w:rFonts w:ascii="Times New Roman" w:hAnsi="Times New Roman" w:cs="Times New Roman"/>
                <w:sz w:val="20"/>
                <w:szCs w:val="20"/>
              </w:rPr>
            </w:pPr>
          </w:p>
        </w:tc>
        <w:tc>
          <w:tcPr>
            <w:tcW w:w="1294" w:type="dxa"/>
          </w:tcPr>
          <w:p w14:paraId="71C863A8" w14:textId="77777777" w:rsidR="00A33CCD" w:rsidRPr="00A33CCD" w:rsidRDefault="00A33CCD" w:rsidP="00A33CCD">
            <w:pPr>
              <w:rPr>
                <w:rFonts w:ascii="Times New Roman" w:hAnsi="Times New Roman" w:cs="Times New Roman"/>
                <w:sz w:val="20"/>
                <w:szCs w:val="20"/>
              </w:rPr>
            </w:pPr>
          </w:p>
        </w:tc>
      </w:tr>
      <w:tr w:rsidR="00A33CCD" w:rsidRPr="00A33CCD" w14:paraId="1C2CE7A2" w14:textId="77777777" w:rsidTr="00A33CCD">
        <w:tc>
          <w:tcPr>
            <w:tcW w:w="5172" w:type="dxa"/>
          </w:tcPr>
          <w:p w14:paraId="2B958C0D" w14:textId="4D9A3122"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14. Apegarse a las normas y principios de auditoría.</w:t>
            </w:r>
          </w:p>
        </w:tc>
        <w:tc>
          <w:tcPr>
            <w:tcW w:w="1278" w:type="dxa"/>
          </w:tcPr>
          <w:p w14:paraId="232AA903" w14:textId="77777777" w:rsidR="00A33CCD" w:rsidRPr="00A33CCD" w:rsidRDefault="00A33CCD" w:rsidP="00A33CCD">
            <w:pPr>
              <w:rPr>
                <w:rFonts w:ascii="Times New Roman" w:hAnsi="Times New Roman" w:cs="Times New Roman"/>
                <w:sz w:val="20"/>
                <w:szCs w:val="20"/>
              </w:rPr>
            </w:pPr>
          </w:p>
        </w:tc>
        <w:tc>
          <w:tcPr>
            <w:tcW w:w="1146" w:type="dxa"/>
          </w:tcPr>
          <w:p w14:paraId="36A2AD36" w14:textId="77777777" w:rsidR="00A33CCD" w:rsidRPr="00A33CCD" w:rsidRDefault="00A33CCD" w:rsidP="00A33CCD">
            <w:pPr>
              <w:rPr>
                <w:rFonts w:ascii="Times New Roman" w:hAnsi="Times New Roman" w:cs="Times New Roman"/>
                <w:sz w:val="20"/>
                <w:szCs w:val="20"/>
              </w:rPr>
            </w:pPr>
          </w:p>
        </w:tc>
        <w:tc>
          <w:tcPr>
            <w:tcW w:w="1294" w:type="dxa"/>
          </w:tcPr>
          <w:p w14:paraId="19DBB148" w14:textId="77777777" w:rsidR="00A33CCD" w:rsidRPr="00A33CCD" w:rsidRDefault="00A33CCD" w:rsidP="00A33CCD">
            <w:pPr>
              <w:rPr>
                <w:rFonts w:ascii="Times New Roman" w:hAnsi="Times New Roman" w:cs="Times New Roman"/>
                <w:sz w:val="20"/>
                <w:szCs w:val="20"/>
              </w:rPr>
            </w:pPr>
          </w:p>
        </w:tc>
      </w:tr>
      <w:tr w:rsidR="00A33CCD" w:rsidRPr="00A33CCD" w14:paraId="7DD2CA25" w14:textId="77777777" w:rsidTr="00A33CCD">
        <w:tc>
          <w:tcPr>
            <w:tcW w:w="5172" w:type="dxa"/>
          </w:tcPr>
          <w:p w14:paraId="13E953C2" w14:textId="2F5BD2D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15. Cumplir a tiempo con las declaraciones fiscales.</w:t>
            </w:r>
          </w:p>
        </w:tc>
        <w:tc>
          <w:tcPr>
            <w:tcW w:w="1278" w:type="dxa"/>
          </w:tcPr>
          <w:p w14:paraId="793EFF3C" w14:textId="77777777" w:rsidR="00A33CCD" w:rsidRPr="00A33CCD" w:rsidRDefault="00A33CCD" w:rsidP="00A33CCD">
            <w:pPr>
              <w:rPr>
                <w:rFonts w:ascii="Times New Roman" w:hAnsi="Times New Roman" w:cs="Times New Roman"/>
                <w:sz w:val="20"/>
                <w:szCs w:val="20"/>
              </w:rPr>
            </w:pPr>
          </w:p>
        </w:tc>
        <w:tc>
          <w:tcPr>
            <w:tcW w:w="1146" w:type="dxa"/>
          </w:tcPr>
          <w:p w14:paraId="00D295C4" w14:textId="77777777" w:rsidR="00A33CCD" w:rsidRPr="00A33CCD" w:rsidRDefault="00A33CCD" w:rsidP="00A33CCD">
            <w:pPr>
              <w:rPr>
                <w:rFonts w:ascii="Times New Roman" w:hAnsi="Times New Roman" w:cs="Times New Roman"/>
                <w:sz w:val="20"/>
                <w:szCs w:val="20"/>
              </w:rPr>
            </w:pPr>
          </w:p>
        </w:tc>
        <w:tc>
          <w:tcPr>
            <w:tcW w:w="1294" w:type="dxa"/>
          </w:tcPr>
          <w:p w14:paraId="29C82226" w14:textId="77777777" w:rsidR="00A33CCD" w:rsidRPr="00A33CCD" w:rsidRDefault="00A33CCD" w:rsidP="00A33CCD">
            <w:pPr>
              <w:rPr>
                <w:rFonts w:ascii="Times New Roman" w:hAnsi="Times New Roman" w:cs="Times New Roman"/>
                <w:sz w:val="20"/>
                <w:szCs w:val="20"/>
              </w:rPr>
            </w:pPr>
          </w:p>
        </w:tc>
      </w:tr>
      <w:tr w:rsidR="00A33CCD" w:rsidRPr="00A33CCD" w14:paraId="1B404DBD" w14:textId="77777777" w:rsidTr="00A33CCD">
        <w:tc>
          <w:tcPr>
            <w:tcW w:w="5172" w:type="dxa"/>
          </w:tcPr>
          <w:p w14:paraId="4DD81AD0" w14:textId="70B3AA96"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16. La fidelidad en la transferencia de fondos a las organizaciones superiores.</w:t>
            </w:r>
          </w:p>
        </w:tc>
        <w:tc>
          <w:tcPr>
            <w:tcW w:w="1278" w:type="dxa"/>
          </w:tcPr>
          <w:p w14:paraId="7689736D" w14:textId="77777777" w:rsidR="00A33CCD" w:rsidRPr="00A33CCD" w:rsidRDefault="00A33CCD" w:rsidP="00A33CCD">
            <w:pPr>
              <w:rPr>
                <w:rFonts w:ascii="Times New Roman" w:hAnsi="Times New Roman" w:cs="Times New Roman"/>
                <w:sz w:val="20"/>
                <w:szCs w:val="20"/>
              </w:rPr>
            </w:pPr>
          </w:p>
        </w:tc>
        <w:tc>
          <w:tcPr>
            <w:tcW w:w="1146" w:type="dxa"/>
          </w:tcPr>
          <w:p w14:paraId="121E22F2" w14:textId="77777777" w:rsidR="00A33CCD" w:rsidRPr="00A33CCD" w:rsidRDefault="00A33CCD" w:rsidP="00A33CCD">
            <w:pPr>
              <w:rPr>
                <w:rFonts w:ascii="Times New Roman" w:hAnsi="Times New Roman" w:cs="Times New Roman"/>
                <w:sz w:val="20"/>
                <w:szCs w:val="20"/>
              </w:rPr>
            </w:pPr>
          </w:p>
        </w:tc>
        <w:tc>
          <w:tcPr>
            <w:tcW w:w="1294" w:type="dxa"/>
          </w:tcPr>
          <w:p w14:paraId="292F6B9E" w14:textId="77777777" w:rsidR="00A33CCD" w:rsidRPr="00A33CCD" w:rsidRDefault="00A33CCD" w:rsidP="00A33CCD">
            <w:pPr>
              <w:rPr>
                <w:rFonts w:ascii="Times New Roman" w:hAnsi="Times New Roman" w:cs="Times New Roman"/>
                <w:sz w:val="20"/>
                <w:szCs w:val="20"/>
              </w:rPr>
            </w:pPr>
          </w:p>
        </w:tc>
      </w:tr>
      <w:tr w:rsidR="00A33CCD" w:rsidRPr="00A33CCD" w14:paraId="2A5E21C6" w14:textId="77777777" w:rsidTr="00A33CCD">
        <w:tc>
          <w:tcPr>
            <w:tcW w:w="5172" w:type="dxa"/>
          </w:tcPr>
          <w:p w14:paraId="63719985" w14:textId="37A436B3"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17. Para cumplir al rendir cuentas de los informes financieros de la iglesia. </w:t>
            </w:r>
          </w:p>
        </w:tc>
        <w:tc>
          <w:tcPr>
            <w:tcW w:w="1278" w:type="dxa"/>
          </w:tcPr>
          <w:p w14:paraId="181B707D" w14:textId="77777777" w:rsidR="00A33CCD" w:rsidRPr="00A33CCD" w:rsidRDefault="00A33CCD" w:rsidP="00A33CCD">
            <w:pPr>
              <w:rPr>
                <w:rFonts w:ascii="Times New Roman" w:hAnsi="Times New Roman" w:cs="Times New Roman"/>
                <w:sz w:val="20"/>
                <w:szCs w:val="20"/>
              </w:rPr>
            </w:pPr>
          </w:p>
        </w:tc>
        <w:tc>
          <w:tcPr>
            <w:tcW w:w="1146" w:type="dxa"/>
          </w:tcPr>
          <w:p w14:paraId="6FB737D6" w14:textId="77777777" w:rsidR="00A33CCD" w:rsidRPr="00A33CCD" w:rsidRDefault="00A33CCD" w:rsidP="00A33CCD">
            <w:pPr>
              <w:rPr>
                <w:rFonts w:ascii="Times New Roman" w:hAnsi="Times New Roman" w:cs="Times New Roman"/>
                <w:sz w:val="20"/>
                <w:szCs w:val="20"/>
              </w:rPr>
            </w:pPr>
          </w:p>
        </w:tc>
        <w:tc>
          <w:tcPr>
            <w:tcW w:w="1294" w:type="dxa"/>
          </w:tcPr>
          <w:p w14:paraId="62E5F112" w14:textId="77777777" w:rsidR="00A33CCD" w:rsidRPr="00A33CCD" w:rsidRDefault="00A33CCD" w:rsidP="00A33CCD">
            <w:pPr>
              <w:rPr>
                <w:rFonts w:ascii="Times New Roman" w:hAnsi="Times New Roman" w:cs="Times New Roman"/>
                <w:sz w:val="20"/>
                <w:szCs w:val="20"/>
              </w:rPr>
            </w:pPr>
          </w:p>
        </w:tc>
      </w:tr>
      <w:tr w:rsidR="00A33CCD" w:rsidRPr="00A33CCD" w14:paraId="1B67B44C" w14:textId="77777777" w:rsidTr="00A33CCD">
        <w:tc>
          <w:tcPr>
            <w:tcW w:w="5172" w:type="dxa"/>
          </w:tcPr>
          <w:p w14:paraId="25A06ACA" w14:textId="2C70C5E1"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18. Cuidar responsablemente los recursos en la iglesia. </w:t>
            </w:r>
          </w:p>
        </w:tc>
        <w:tc>
          <w:tcPr>
            <w:tcW w:w="1278" w:type="dxa"/>
          </w:tcPr>
          <w:p w14:paraId="162D9948" w14:textId="77777777" w:rsidR="00A33CCD" w:rsidRPr="00A33CCD" w:rsidRDefault="00A33CCD" w:rsidP="00A33CCD">
            <w:pPr>
              <w:rPr>
                <w:rFonts w:ascii="Times New Roman" w:hAnsi="Times New Roman" w:cs="Times New Roman"/>
                <w:sz w:val="20"/>
                <w:szCs w:val="20"/>
              </w:rPr>
            </w:pPr>
          </w:p>
        </w:tc>
        <w:tc>
          <w:tcPr>
            <w:tcW w:w="1146" w:type="dxa"/>
          </w:tcPr>
          <w:p w14:paraId="6E5E2716" w14:textId="77777777" w:rsidR="00A33CCD" w:rsidRPr="00A33CCD" w:rsidRDefault="00A33CCD" w:rsidP="00A33CCD">
            <w:pPr>
              <w:rPr>
                <w:rFonts w:ascii="Times New Roman" w:hAnsi="Times New Roman" w:cs="Times New Roman"/>
                <w:sz w:val="20"/>
                <w:szCs w:val="20"/>
              </w:rPr>
            </w:pPr>
          </w:p>
        </w:tc>
        <w:tc>
          <w:tcPr>
            <w:tcW w:w="1294" w:type="dxa"/>
          </w:tcPr>
          <w:p w14:paraId="2D0E5F38" w14:textId="77777777" w:rsidR="00A33CCD" w:rsidRPr="00A33CCD" w:rsidRDefault="00A33CCD" w:rsidP="00A33CCD">
            <w:pPr>
              <w:rPr>
                <w:rFonts w:ascii="Times New Roman" w:hAnsi="Times New Roman" w:cs="Times New Roman"/>
                <w:sz w:val="20"/>
                <w:szCs w:val="20"/>
              </w:rPr>
            </w:pPr>
          </w:p>
        </w:tc>
      </w:tr>
      <w:tr w:rsidR="00A33CCD" w:rsidRPr="00A33CCD" w14:paraId="48B14B8C" w14:textId="77777777" w:rsidTr="00A33CCD">
        <w:tc>
          <w:tcPr>
            <w:tcW w:w="5172" w:type="dxa"/>
          </w:tcPr>
          <w:p w14:paraId="69ACC894" w14:textId="7D64123D" w:rsidR="00A33CCD" w:rsidRPr="00A33CCD" w:rsidRDefault="00A33CCD" w:rsidP="00A33CCD">
            <w:pPr>
              <w:rPr>
                <w:rFonts w:ascii="Times New Roman" w:hAnsi="Times New Roman" w:cs="Times New Roman"/>
                <w:sz w:val="20"/>
                <w:szCs w:val="20"/>
              </w:rPr>
            </w:pPr>
            <w:r w:rsidRPr="00A33CCD">
              <w:rPr>
                <w:rFonts w:ascii="Times New Roman" w:eastAsia="MS Mincho" w:hAnsi="Times New Roman" w:cs="Times New Roman"/>
                <w:sz w:val="20"/>
                <w:szCs w:val="20"/>
                <w:lang w:eastAsia="ja-JP"/>
              </w:rPr>
              <w:t xml:space="preserve">19. </w:t>
            </w:r>
            <w:r w:rsidRPr="00A33CCD">
              <w:rPr>
                <w:rFonts w:ascii="Times New Roman" w:hAnsi="Times New Roman" w:cs="Times New Roman"/>
                <w:sz w:val="20"/>
                <w:szCs w:val="20"/>
              </w:rPr>
              <w:t xml:space="preserve">Practicar la ética en la evaluación de inversiones. </w:t>
            </w:r>
          </w:p>
        </w:tc>
        <w:tc>
          <w:tcPr>
            <w:tcW w:w="1278" w:type="dxa"/>
          </w:tcPr>
          <w:p w14:paraId="2497D6B8" w14:textId="77777777" w:rsidR="00A33CCD" w:rsidRPr="00A33CCD" w:rsidRDefault="00A33CCD" w:rsidP="00A33CCD">
            <w:pPr>
              <w:rPr>
                <w:rFonts w:ascii="Times New Roman" w:hAnsi="Times New Roman" w:cs="Times New Roman"/>
                <w:sz w:val="20"/>
                <w:szCs w:val="20"/>
              </w:rPr>
            </w:pPr>
          </w:p>
        </w:tc>
        <w:tc>
          <w:tcPr>
            <w:tcW w:w="1146" w:type="dxa"/>
          </w:tcPr>
          <w:p w14:paraId="70151B78" w14:textId="77777777" w:rsidR="00A33CCD" w:rsidRPr="00A33CCD" w:rsidRDefault="00A33CCD" w:rsidP="00A33CCD">
            <w:pPr>
              <w:rPr>
                <w:rFonts w:ascii="Times New Roman" w:hAnsi="Times New Roman" w:cs="Times New Roman"/>
                <w:sz w:val="20"/>
                <w:szCs w:val="20"/>
              </w:rPr>
            </w:pPr>
          </w:p>
        </w:tc>
        <w:tc>
          <w:tcPr>
            <w:tcW w:w="1294" w:type="dxa"/>
          </w:tcPr>
          <w:p w14:paraId="74CBC77F" w14:textId="77777777" w:rsidR="00A33CCD" w:rsidRPr="00A33CCD" w:rsidRDefault="00A33CCD" w:rsidP="00A33CCD">
            <w:pPr>
              <w:rPr>
                <w:rFonts w:ascii="Times New Roman" w:hAnsi="Times New Roman" w:cs="Times New Roman"/>
                <w:sz w:val="20"/>
                <w:szCs w:val="20"/>
              </w:rPr>
            </w:pPr>
          </w:p>
        </w:tc>
      </w:tr>
      <w:tr w:rsidR="00A33CCD" w:rsidRPr="00A33CCD" w14:paraId="41060E96" w14:textId="77777777" w:rsidTr="00A33CCD">
        <w:tc>
          <w:tcPr>
            <w:tcW w:w="5172" w:type="dxa"/>
          </w:tcPr>
          <w:p w14:paraId="67E7126C" w14:textId="031CB5A2"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 20. Emprender inversiones de acuerdo con la filosofía de la iglesia.</w:t>
            </w:r>
          </w:p>
        </w:tc>
        <w:tc>
          <w:tcPr>
            <w:tcW w:w="1278" w:type="dxa"/>
          </w:tcPr>
          <w:p w14:paraId="26BAA91B" w14:textId="77777777" w:rsidR="00A33CCD" w:rsidRPr="00A33CCD" w:rsidRDefault="00A33CCD" w:rsidP="00A33CCD">
            <w:pPr>
              <w:rPr>
                <w:rFonts w:ascii="Times New Roman" w:hAnsi="Times New Roman" w:cs="Times New Roman"/>
                <w:sz w:val="20"/>
                <w:szCs w:val="20"/>
              </w:rPr>
            </w:pPr>
          </w:p>
        </w:tc>
        <w:tc>
          <w:tcPr>
            <w:tcW w:w="1146" w:type="dxa"/>
          </w:tcPr>
          <w:p w14:paraId="61F62B8D" w14:textId="77777777" w:rsidR="00A33CCD" w:rsidRPr="00A33CCD" w:rsidRDefault="00A33CCD" w:rsidP="00A33CCD">
            <w:pPr>
              <w:rPr>
                <w:rFonts w:ascii="Times New Roman" w:hAnsi="Times New Roman" w:cs="Times New Roman"/>
                <w:sz w:val="20"/>
                <w:szCs w:val="20"/>
              </w:rPr>
            </w:pPr>
          </w:p>
        </w:tc>
        <w:tc>
          <w:tcPr>
            <w:tcW w:w="1294" w:type="dxa"/>
          </w:tcPr>
          <w:p w14:paraId="3BF1A9A6" w14:textId="77777777" w:rsidR="00A33CCD" w:rsidRPr="00A33CCD" w:rsidRDefault="00A33CCD" w:rsidP="00A33CCD">
            <w:pPr>
              <w:rPr>
                <w:rFonts w:ascii="Times New Roman" w:hAnsi="Times New Roman" w:cs="Times New Roman"/>
                <w:sz w:val="20"/>
                <w:szCs w:val="20"/>
              </w:rPr>
            </w:pPr>
          </w:p>
        </w:tc>
      </w:tr>
      <w:tr w:rsidR="00A33CCD" w:rsidRPr="00A33CCD" w14:paraId="680F0077" w14:textId="77777777" w:rsidTr="00A33CCD">
        <w:tc>
          <w:tcPr>
            <w:tcW w:w="5172" w:type="dxa"/>
          </w:tcPr>
          <w:p w14:paraId="2B72E817" w14:textId="7F70CAE9"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21. Proteger a la iglesia de los riesgos en el mercado bursátil.</w:t>
            </w:r>
          </w:p>
        </w:tc>
        <w:tc>
          <w:tcPr>
            <w:tcW w:w="1278" w:type="dxa"/>
          </w:tcPr>
          <w:p w14:paraId="723E8282" w14:textId="77777777" w:rsidR="00A33CCD" w:rsidRPr="00A33CCD" w:rsidRDefault="00A33CCD" w:rsidP="00A33CCD">
            <w:pPr>
              <w:rPr>
                <w:rFonts w:ascii="Times New Roman" w:hAnsi="Times New Roman" w:cs="Times New Roman"/>
                <w:sz w:val="20"/>
                <w:szCs w:val="20"/>
              </w:rPr>
            </w:pPr>
          </w:p>
        </w:tc>
        <w:tc>
          <w:tcPr>
            <w:tcW w:w="1146" w:type="dxa"/>
          </w:tcPr>
          <w:p w14:paraId="6321B25B" w14:textId="77777777" w:rsidR="00A33CCD" w:rsidRPr="00A33CCD" w:rsidRDefault="00A33CCD" w:rsidP="00A33CCD">
            <w:pPr>
              <w:rPr>
                <w:rFonts w:ascii="Times New Roman" w:hAnsi="Times New Roman" w:cs="Times New Roman"/>
                <w:sz w:val="20"/>
                <w:szCs w:val="20"/>
              </w:rPr>
            </w:pPr>
          </w:p>
        </w:tc>
        <w:tc>
          <w:tcPr>
            <w:tcW w:w="1294" w:type="dxa"/>
          </w:tcPr>
          <w:p w14:paraId="1EC43416" w14:textId="77777777" w:rsidR="00A33CCD" w:rsidRPr="00A33CCD" w:rsidRDefault="00A33CCD" w:rsidP="00A33CCD">
            <w:pPr>
              <w:rPr>
                <w:rFonts w:ascii="Times New Roman" w:hAnsi="Times New Roman" w:cs="Times New Roman"/>
                <w:sz w:val="20"/>
                <w:szCs w:val="20"/>
              </w:rPr>
            </w:pPr>
          </w:p>
        </w:tc>
      </w:tr>
      <w:tr w:rsidR="00A33CCD" w:rsidRPr="00A33CCD" w14:paraId="4BCF3ABE" w14:textId="77777777" w:rsidTr="00A33CCD">
        <w:tc>
          <w:tcPr>
            <w:tcW w:w="5172" w:type="dxa"/>
          </w:tcPr>
          <w:p w14:paraId="4A6ED1C7" w14:textId="25253C4B"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22. Mantener una vigilancia constante sobre las cuentas por pagar de la iglesia. </w:t>
            </w:r>
          </w:p>
        </w:tc>
        <w:tc>
          <w:tcPr>
            <w:tcW w:w="1278" w:type="dxa"/>
          </w:tcPr>
          <w:p w14:paraId="1872AB6B" w14:textId="77777777" w:rsidR="00A33CCD" w:rsidRPr="00A33CCD" w:rsidRDefault="00A33CCD" w:rsidP="00A33CCD">
            <w:pPr>
              <w:rPr>
                <w:rFonts w:ascii="Times New Roman" w:hAnsi="Times New Roman" w:cs="Times New Roman"/>
                <w:sz w:val="20"/>
                <w:szCs w:val="20"/>
              </w:rPr>
            </w:pPr>
          </w:p>
        </w:tc>
        <w:tc>
          <w:tcPr>
            <w:tcW w:w="1146" w:type="dxa"/>
          </w:tcPr>
          <w:p w14:paraId="0226DF79" w14:textId="77777777" w:rsidR="00A33CCD" w:rsidRPr="00A33CCD" w:rsidRDefault="00A33CCD" w:rsidP="00A33CCD">
            <w:pPr>
              <w:rPr>
                <w:rFonts w:ascii="Times New Roman" w:hAnsi="Times New Roman" w:cs="Times New Roman"/>
                <w:sz w:val="20"/>
                <w:szCs w:val="20"/>
              </w:rPr>
            </w:pPr>
          </w:p>
        </w:tc>
        <w:tc>
          <w:tcPr>
            <w:tcW w:w="1294" w:type="dxa"/>
          </w:tcPr>
          <w:p w14:paraId="2857CFE5" w14:textId="77777777" w:rsidR="00A33CCD" w:rsidRPr="00A33CCD" w:rsidRDefault="00A33CCD" w:rsidP="00A33CCD">
            <w:pPr>
              <w:rPr>
                <w:rFonts w:ascii="Times New Roman" w:hAnsi="Times New Roman" w:cs="Times New Roman"/>
                <w:sz w:val="20"/>
                <w:szCs w:val="20"/>
              </w:rPr>
            </w:pPr>
          </w:p>
        </w:tc>
      </w:tr>
      <w:tr w:rsidR="00A33CCD" w:rsidRPr="00A33CCD" w14:paraId="29166A8E" w14:textId="77777777" w:rsidTr="00A33CCD">
        <w:tc>
          <w:tcPr>
            <w:tcW w:w="5172" w:type="dxa"/>
          </w:tcPr>
          <w:p w14:paraId="63EEEEF3" w14:textId="2086C62A"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23. Mantener actualizado el inventario físico.</w:t>
            </w:r>
          </w:p>
        </w:tc>
        <w:tc>
          <w:tcPr>
            <w:tcW w:w="1278" w:type="dxa"/>
          </w:tcPr>
          <w:p w14:paraId="6051BEAF" w14:textId="77777777" w:rsidR="00A33CCD" w:rsidRPr="00A33CCD" w:rsidRDefault="00A33CCD" w:rsidP="00A33CCD">
            <w:pPr>
              <w:rPr>
                <w:rFonts w:ascii="Times New Roman" w:hAnsi="Times New Roman" w:cs="Times New Roman"/>
                <w:sz w:val="20"/>
                <w:szCs w:val="20"/>
              </w:rPr>
            </w:pPr>
          </w:p>
        </w:tc>
        <w:tc>
          <w:tcPr>
            <w:tcW w:w="1146" w:type="dxa"/>
          </w:tcPr>
          <w:p w14:paraId="3B0D3AAF" w14:textId="77777777" w:rsidR="00A33CCD" w:rsidRPr="00A33CCD" w:rsidRDefault="00A33CCD" w:rsidP="00A33CCD">
            <w:pPr>
              <w:rPr>
                <w:rFonts w:ascii="Times New Roman" w:hAnsi="Times New Roman" w:cs="Times New Roman"/>
                <w:sz w:val="20"/>
                <w:szCs w:val="20"/>
              </w:rPr>
            </w:pPr>
          </w:p>
        </w:tc>
        <w:tc>
          <w:tcPr>
            <w:tcW w:w="1294" w:type="dxa"/>
          </w:tcPr>
          <w:p w14:paraId="05910FC3" w14:textId="77777777" w:rsidR="00A33CCD" w:rsidRPr="00A33CCD" w:rsidRDefault="00A33CCD" w:rsidP="00A33CCD">
            <w:pPr>
              <w:rPr>
                <w:rFonts w:ascii="Times New Roman" w:hAnsi="Times New Roman" w:cs="Times New Roman"/>
                <w:sz w:val="20"/>
                <w:szCs w:val="20"/>
              </w:rPr>
            </w:pPr>
          </w:p>
        </w:tc>
      </w:tr>
      <w:tr w:rsidR="00A33CCD" w:rsidRPr="00A33CCD" w14:paraId="6745979D" w14:textId="77777777" w:rsidTr="00A33CCD">
        <w:tc>
          <w:tcPr>
            <w:tcW w:w="5172" w:type="dxa"/>
          </w:tcPr>
          <w:p w14:paraId="74D6EFBA" w14:textId="6D6D0695" w:rsidR="00A33CCD" w:rsidRPr="00A33CCD" w:rsidRDefault="00A33CCD" w:rsidP="00A33CCD">
            <w:pPr>
              <w:rPr>
                <w:rFonts w:ascii="Times New Roman" w:hAnsi="Times New Roman" w:cs="Times New Roman"/>
                <w:sz w:val="20"/>
                <w:szCs w:val="20"/>
              </w:rPr>
            </w:pPr>
            <w:r w:rsidRPr="00A33CCD">
              <w:rPr>
                <w:rFonts w:ascii="Times New Roman" w:hAnsi="Times New Roman" w:cs="Times New Roman"/>
                <w:sz w:val="20"/>
                <w:szCs w:val="20"/>
              </w:rPr>
              <w:t xml:space="preserve">24. Cuidar responsablemente los recursos en la iglesia. </w:t>
            </w:r>
          </w:p>
        </w:tc>
        <w:tc>
          <w:tcPr>
            <w:tcW w:w="1278" w:type="dxa"/>
          </w:tcPr>
          <w:p w14:paraId="74B79CBE" w14:textId="77777777" w:rsidR="00A33CCD" w:rsidRPr="00A33CCD" w:rsidRDefault="00A33CCD" w:rsidP="00A33CCD">
            <w:pPr>
              <w:rPr>
                <w:rFonts w:ascii="Times New Roman" w:hAnsi="Times New Roman" w:cs="Times New Roman"/>
                <w:sz w:val="20"/>
                <w:szCs w:val="20"/>
              </w:rPr>
            </w:pPr>
          </w:p>
        </w:tc>
        <w:tc>
          <w:tcPr>
            <w:tcW w:w="1146" w:type="dxa"/>
          </w:tcPr>
          <w:p w14:paraId="43050DB3" w14:textId="77777777" w:rsidR="00A33CCD" w:rsidRPr="00A33CCD" w:rsidRDefault="00A33CCD" w:rsidP="00A33CCD">
            <w:pPr>
              <w:rPr>
                <w:rFonts w:ascii="Times New Roman" w:hAnsi="Times New Roman" w:cs="Times New Roman"/>
                <w:sz w:val="20"/>
                <w:szCs w:val="20"/>
              </w:rPr>
            </w:pPr>
          </w:p>
        </w:tc>
        <w:tc>
          <w:tcPr>
            <w:tcW w:w="1294" w:type="dxa"/>
          </w:tcPr>
          <w:p w14:paraId="33EB5C6D" w14:textId="77777777" w:rsidR="00A33CCD" w:rsidRPr="00A33CCD" w:rsidRDefault="00A33CCD" w:rsidP="00A33CCD">
            <w:pPr>
              <w:rPr>
                <w:rFonts w:ascii="Times New Roman" w:hAnsi="Times New Roman" w:cs="Times New Roman"/>
                <w:sz w:val="20"/>
                <w:szCs w:val="20"/>
              </w:rPr>
            </w:pPr>
          </w:p>
        </w:tc>
      </w:tr>
    </w:tbl>
    <w:p w14:paraId="0FA9AD8A" w14:textId="77777777" w:rsidR="001E2745" w:rsidRPr="00A33CCD" w:rsidRDefault="001E2745" w:rsidP="00CF201E">
      <w:pPr>
        <w:rPr>
          <w:rFonts w:ascii="Times New Roman" w:hAnsi="Times New Roman" w:cs="Times New Roman"/>
          <w:sz w:val="20"/>
          <w:szCs w:val="20"/>
        </w:rPr>
      </w:pPr>
    </w:p>
    <w:sectPr w:rsidR="001E2745" w:rsidRPr="00A33CCD" w:rsidSect="0026058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0F92" w14:textId="77777777" w:rsidR="0001551E" w:rsidRDefault="0001551E" w:rsidP="003F33C9">
      <w:r>
        <w:separator/>
      </w:r>
    </w:p>
  </w:endnote>
  <w:endnote w:type="continuationSeparator" w:id="0">
    <w:p w14:paraId="7EB6B1FD" w14:textId="77777777" w:rsidR="0001551E" w:rsidRDefault="0001551E" w:rsidP="003F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B5D0" w14:textId="77777777" w:rsidR="0001551E" w:rsidRDefault="0001551E" w:rsidP="003F33C9">
      <w:r>
        <w:separator/>
      </w:r>
    </w:p>
  </w:footnote>
  <w:footnote w:type="continuationSeparator" w:id="0">
    <w:p w14:paraId="650DC775" w14:textId="77777777" w:rsidR="0001551E" w:rsidRDefault="0001551E" w:rsidP="003F3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5"/>
    <w:rsid w:val="00010607"/>
    <w:rsid w:val="0001551E"/>
    <w:rsid w:val="00092C2D"/>
    <w:rsid w:val="000A4D39"/>
    <w:rsid w:val="000B7292"/>
    <w:rsid w:val="000C0140"/>
    <w:rsid w:val="000D4D29"/>
    <w:rsid w:val="00100A30"/>
    <w:rsid w:val="00104B5F"/>
    <w:rsid w:val="0010641D"/>
    <w:rsid w:val="001231BB"/>
    <w:rsid w:val="001267FC"/>
    <w:rsid w:val="0017482D"/>
    <w:rsid w:val="001752E0"/>
    <w:rsid w:val="001B770E"/>
    <w:rsid w:val="001E2745"/>
    <w:rsid w:val="001F3372"/>
    <w:rsid w:val="00233742"/>
    <w:rsid w:val="00244EAD"/>
    <w:rsid w:val="0025771A"/>
    <w:rsid w:val="0026058A"/>
    <w:rsid w:val="002E29F1"/>
    <w:rsid w:val="002E5C71"/>
    <w:rsid w:val="00323EB2"/>
    <w:rsid w:val="0037679B"/>
    <w:rsid w:val="00384F5B"/>
    <w:rsid w:val="003B246D"/>
    <w:rsid w:val="003B7C08"/>
    <w:rsid w:val="003E6728"/>
    <w:rsid w:val="003F33C9"/>
    <w:rsid w:val="004131BC"/>
    <w:rsid w:val="004C3F2E"/>
    <w:rsid w:val="00530068"/>
    <w:rsid w:val="005B4518"/>
    <w:rsid w:val="005B5530"/>
    <w:rsid w:val="006356EC"/>
    <w:rsid w:val="00673797"/>
    <w:rsid w:val="00682905"/>
    <w:rsid w:val="006E2F9B"/>
    <w:rsid w:val="00747DF1"/>
    <w:rsid w:val="007A1CD1"/>
    <w:rsid w:val="007C0B82"/>
    <w:rsid w:val="00824886"/>
    <w:rsid w:val="00882CC5"/>
    <w:rsid w:val="008B0FCB"/>
    <w:rsid w:val="008D0709"/>
    <w:rsid w:val="008F296E"/>
    <w:rsid w:val="00911C1C"/>
    <w:rsid w:val="009315A1"/>
    <w:rsid w:val="00946820"/>
    <w:rsid w:val="00A221DD"/>
    <w:rsid w:val="00A336A7"/>
    <w:rsid w:val="00A33CCD"/>
    <w:rsid w:val="00A4781C"/>
    <w:rsid w:val="00AB22DE"/>
    <w:rsid w:val="00B14BDF"/>
    <w:rsid w:val="00B34E80"/>
    <w:rsid w:val="00B42447"/>
    <w:rsid w:val="00B7054C"/>
    <w:rsid w:val="00BA6EBC"/>
    <w:rsid w:val="00BB49D6"/>
    <w:rsid w:val="00C03626"/>
    <w:rsid w:val="00C36E47"/>
    <w:rsid w:val="00C91BE5"/>
    <w:rsid w:val="00CA3E10"/>
    <w:rsid w:val="00CB141D"/>
    <w:rsid w:val="00CC14EB"/>
    <w:rsid w:val="00CF201E"/>
    <w:rsid w:val="00D606B6"/>
    <w:rsid w:val="00DA2BEB"/>
    <w:rsid w:val="00DC2D09"/>
    <w:rsid w:val="00DD6833"/>
    <w:rsid w:val="00DF4586"/>
    <w:rsid w:val="00E265ED"/>
    <w:rsid w:val="00E83C47"/>
    <w:rsid w:val="00EE4BC8"/>
    <w:rsid w:val="00EF7C25"/>
    <w:rsid w:val="00F03891"/>
    <w:rsid w:val="00F30797"/>
    <w:rsid w:val="00FC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267F"/>
  <w15:chartTrackingRefBased/>
  <w15:docId w15:val="{1B512E44-B275-684F-B36B-395DB3B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3C9"/>
    <w:pPr>
      <w:tabs>
        <w:tab w:val="center" w:pos="4680"/>
        <w:tab w:val="right" w:pos="9360"/>
      </w:tabs>
    </w:pPr>
  </w:style>
  <w:style w:type="character" w:customStyle="1" w:styleId="HeaderChar">
    <w:name w:val="Header Char"/>
    <w:basedOn w:val="DefaultParagraphFont"/>
    <w:link w:val="Header"/>
    <w:uiPriority w:val="99"/>
    <w:rsid w:val="003F33C9"/>
    <w:rPr>
      <w:lang w:val="es-ES"/>
    </w:rPr>
  </w:style>
  <w:style w:type="paragraph" w:styleId="Footer">
    <w:name w:val="footer"/>
    <w:basedOn w:val="Normal"/>
    <w:link w:val="FooterChar"/>
    <w:uiPriority w:val="99"/>
    <w:unhideWhenUsed/>
    <w:rsid w:val="003F33C9"/>
    <w:pPr>
      <w:tabs>
        <w:tab w:val="center" w:pos="4680"/>
        <w:tab w:val="right" w:pos="9360"/>
      </w:tabs>
    </w:pPr>
  </w:style>
  <w:style w:type="character" w:customStyle="1" w:styleId="FooterChar">
    <w:name w:val="Footer Char"/>
    <w:basedOn w:val="DefaultParagraphFont"/>
    <w:link w:val="Footer"/>
    <w:uiPriority w:val="99"/>
    <w:rsid w:val="003F33C9"/>
    <w:rPr>
      <w:lang w:val="es-ES"/>
    </w:rPr>
  </w:style>
  <w:style w:type="paragraph" w:styleId="NoSpacing">
    <w:name w:val="No Spacing"/>
    <w:link w:val="NoSpacingChar"/>
    <w:uiPriority w:val="1"/>
    <w:qFormat/>
    <w:rsid w:val="0026058A"/>
    <w:rPr>
      <w:rFonts w:eastAsiaTheme="minorEastAsia"/>
      <w:sz w:val="22"/>
      <w:szCs w:val="22"/>
      <w:lang w:eastAsia="zh-CN"/>
    </w:rPr>
  </w:style>
  <w:style w:type="character" w:customStyle="1" w:styleId="NoSpacingChar">
    <w:name w:val="No Spacing Char"/>
    <w:basedOn w:val="DefaultParagraphFont"/>
    <w:link w:val="NoSpacing"/>
    <w:uiPriority w:val="1"/>
    <w:rsid w:val="0026058A"/>
    <w:rPr>
      <w:rFonts w:eastAsiaTheme="minorEastAsia"/>
      <w:sz w:val="22"/>
      <w:szCs w:val="22"/>
      <w:lang w:eastAsia="zh-CN"/>
    </w:rPr>
  </w:style>
  <w:style w:type="paragraph" w:styleId="BalloonText">
    <w:name w:val="Balloon Text"/>
    <w:basedOn w:val="Normal"/>
    <w:link w:val="BalloonTextChar"/>
    <w:uiPriority w:val="99"/>
    <w:semiHidden/>
    <w:unhideWhenUsed/>
    <w:rsid w:val="000A4D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D39"/>
    <w:rPr>
      <w:rFonts w:ascii="Times New Roman" w:hAnsi="Times New Roman" w:cs="Times New Roman"/>
      <w:sz w:val="18"/>
      <w:szCs w:val="18"/>
      <w:lang w:val="es-ES"/>
    </w:rPr>
  </w:style>
  <w:style w:type="paragraph" w:customStyle="1" w:styleId="Body">
    <w:name w:val="Body"/>
    <w:rsid w:val="000A4D3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679A-9C07-3946-8AE9-FA99213C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1193</Words>
  <Characters>6805</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Cuestionario</vt:lpstr>
      <vt:lpstr>Cuestionario</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dc:title>
  <dc:subject>ESTUDIO DE LAS COMPETENCIAS DE LOS TESOREROS DE IGLESIAS HISPANAS EN LA UNION DEL ATLÁNTICO</dc:subject>
  <dc:creator>Microsoft Office User</dc:creator>
  <cp:keywords/>
  <dc:description/>
  <cp:lastModifiedBy>Elias Zabala Sr</cp:lastModifiedBy>
  <cp:revision>13</cp:revision>
  <dcterms:created xsi:type="dcterms:W3CDTF">2019-07-23T15:25:00Z</dcterms:created>
  <dcterms:modified xsi:type="dcterms:W3CDTF">2019-08-28T21:15:00Z</dcterms:modified>
  <cp:category>Dr. Omar Flores Laguna, Asesor</cp:category>
</cp:coreProperties>
</file>